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143F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образовательное учреждение </w:t>
      </w:r>
      <w:proofErr w:type="gramStart"/>
      <w:r>
        <w:rPr>
          <w:sz w:val="28"/>
          <w:szCs w:val="28"/>
        </w:rPr>
        <w:t>высшего  образования</w:t>
      </w:r>
      <w:proofErr w:type="gramEnd"/>
    </w:p>
    <w:p w:rsidR="00965A06" w:rsidRDefault="00965A06" w:rsidP="00965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65A06" w:rsidRDefault="00143F08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Колледж ГГУ</w:t>
      </w:r>
    </w:p>
    <w:p w:rsidR="00050F61" w:rsidRPr="006C5313" w:rsidRDefault="00050F61" w:rsidP="00050F61">
      <w:pPr>
        <w:contextualSpacing/>
        <w:jc w:val="center"/>
        <w:rPr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C5651F" w:rsidRPr="00307BF9" w:rsidRDefault="00C5651F" w:rsidP="00307BF9">
      <w:pPr>
        <w:contextualSpacing/>
        <w:jc w:val="right"/>
        <w:rPr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2B6AA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C01110">
        <w:rPr>
          <w:b/>
          <w:caps/>
          <w:sz w:val="28"/>
          <w:szCs w:val="28"/>
        </w:rPr>
        <w:t>ПРОГРАММа УЧЕБНО</w:t>
      </w:r>
      <w:r w:rsidR="00477B66">
        <w:rPr>
          <w:b/>
          <w:caps/>
          <w:sz w:val="28"/>
          <w:szCs w:val="28"/>
        </w:rPr>
        <w:t>го</w:t>
      </w:r>
      <w:r w:rsidRPr="00C01110">
        <w:rPr>
          <w:b/>
          <w:caps/>
          <w:sz w:val="28"/>
          <w:szCs w:val="28"/>
        </w:rPr>
        <w:t xml:space="preserve"> </w:t>
      </w:r>
      <w:r w:rsidR="00477B66">
        <w:rPr>
          <w:b/>
          <w:caps/>
          <w:sz w:val="28"/>
          <w:szCs w:val="28"/>
        </w:rPr>
        <w:t>ПРЕДМЕТа</w:t>
      </w: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C07E35" w:rsidP="00050F61">
      <w:pPr>
        <w:contextualSpacing/>
        <w:jc w:val="center"/>
        <w:rPr>
          <w:b/>
          <w:sz w:val="28"/>
          <w:szCs w:val="28"/>
        </w:rPr>
      </w:pPr>
      <w:r w:rsidRPr="00E732D6">
        <w:rPr>
          <w:b/>
          <w:sz w:val="28"/>
          <w:szCs w:val="28"/>
        </w:rPr>
        <w:t>ОУП</w:t>
      </w:r>
      <w:r w:rsidR="00337954">
        <w:rPr>
          <w:b/>
          <w:sz w:val="28"/>
          <w:szCs w:val="28"/>
        </w:rPr>
        <w:t>-У</w:t>
      </w:r>
      <w:r w:rsidR="00143F08" w:rsidRPr="00E732D6">
        <w:rPr>
          <w:b/>
          <w:sz w:val="28"/>
          <w:szCs w:val="28"/>
        </w:rPr>
        <w:t>.</w:t>
      </w:r>
      <w:r w:rsidR="00931C1F">
        <w:rPr>
          <w:b/>
          <w:sz w:val="28"/>
          <w:szCs w:val="28"/>
        </w:rPr>
        <w:t>0</w:t>
      </w:r>
      <w:r w:rsidR="00337954">
        <w:rPr>
          <w:b/>
          <w:sz w:val="28"/>
          <w:szCs w:val="28"/>
        </w:rPr>
        <w:t>2</w:t>
      </w:r>
      <w:r w:rsidR="00143F08">
        <w:rPr>
          <w:b/>
          <w:sz w:val="28"/>
          <w:szCs w:val="28"/>
        </w:rPr>
        <w:t xml:space="preserve"> </w:t>
      </w:r>
      <w:r w:rsidR="00050F61">
        <w:rPr>
          <w:b/>
          <w:sz w:val="28"/>
          <w:szCs w:val="28"/>
        </w:rPr>
        <w:t>ГЕОГРАФИЯ</w:t>
      </w:r>
    </w:p>
    <w:p w:rsidR="00050F61" w:rsidRPr="00C01110" w:rsidRDefault="00050F61" w:rsidP="00050F61">
      <w:pPr>
        <w:contextualSpacing/>
        <w:jc w:val="center"/>
        <w:rPr>
          <w:b/>
          <w:sz w:val="28"/>
          <w:szCs w:val="28"/>
        </w:rPr>
      </w:pPr>
    </w:p>
    <w:p w:rsidR="00143F08" w:rsidRPr="006C5313" w:rsidRDefault="008D2DDD" w:rsidP="00307BF9">
      <w:pPr>
        <w:tabs>
          <w:tab w:val="left" w:pos="5205"/>
        </w:tabs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143F08" w:rsidRDefault="00143F08" w:rsidP="00477B66">
      <w:pPr>
        <w:jc w:val="center"/>
        <w:rPr>
          <w:sz w:val="28"/>
        </w:rPr>
      </w:pPr>
      <w:r>
        <w:rPr>
          <w:sz w:val="28"/>
          <w:szCs w:val="28"/>
        </w:rPr>
        <w:t>программы подготовки специалистов среднего звена</w:t>
      </w:r>
      <w:r w:rsidR="00477B66">
        <w:rPr>
          <w:sz w:val="28"/>
          <w:szCs w:val="28"/>
        </w:rPr>
        <w:t xml:space="preserve"> п</w:t>
      </w:r>
      <w:r>
        <w:rPr>
          <w:sz w:val="28"/>
        </w:rPr>
        <w:t>о специальности</w:t>
      </w:r>
    </w:p>
    <w:p w:rsidR="00143F08" w:rsidRDefault="00E138E6" w:rsidP="008237D7">
      <w:pPr>
        <w:contextualSpacing/>
        <w:jc w:val="center"/>
        <w:rPr>
          <w:sz w:val="28"/>
          <w:szCs w:val="28"/>
        </w:rPr>
      </w:pPr>
      <w:r>
        <w:rPr>
          <w:sz w:val="28"/>
        </w:rPr>
        <w:t>43</w:t>
      </w:r>
      <w:r w:rsidR="008237D7" w:rsidRPr="008237D7">
        <w:rPr>
          <w:sz w:val="28"/>
        </w:rPr>
        <w:t>.02.</w:t>
      </w:r>
      <w:r>
        <w:rPr>
          <w:sz w:val="28"/>
        </w:rPr>
        <w:t>16</w:t>
      </w:r>
      <w:r w:rsidR="008237D7" w:rsidRPr="008237D7">
        <w:rPr>
          <w:sz w:val="28"/>
        </w:rPr>
        <w:t xml:space="preserve"> </w:t>
      </w:r>
      <w:r w:rsidR="00337954">
        <w:rPr>
          <w:sz w:val="28"/>
        </w:rPr>
        <w:t>Туризм и гостеприимство</w:t>
      </w: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050F61" w:rsidRPr="00C01110" w:rsidRDefault="00050F61" w:rsidP="00050F61">
      <w:pPr>
        <w:jc w:val="center"/>
        <w:rPr>
          <w:sz w:val="32"/>
          <w:szCs w:val="32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5B3676" w:rsidRPr="006C5313" w:rsidRDefault="005B3676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E732D6" w:rsidRDefault="00143F08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п</w:t>
      </w:r>
      <w:r w:rsidR="00C5651F" w:rsidRPr="00E732D6">
        <w:rPr>
          <w:sz w:val="28"/>
          <w:szCs w:val="28"/>
        </w:rPr>
        <w:t>ос. Электроизолятор</w:t>
      </w:r>
    </w:p>
    <w:p w:rsidR="00050F61" w:rsidRPr="006C5313" w:rsidRDefault="003B0BC5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20</w:t>
      </w:r>
      <w:r w:rsidR="00143F08" w:rsidRPr="00E732D6">
        <w:rPr>
          <w:sz w:val="28"/>
          <w:szCs w:val="28"/>
        </w:rPr>
        <w:t>2</w:t>
      </w:r>
      <w:r w:rsidR="00C07E35" w:rsidRPr="00E732D6">
        <w:rPr>
          <w:sz w:val="28"/>
          <w:szCs w:val="28"/>
        </w:rPr>
        <w:t>3</w:t>
      </w:r>
      <w:r w:rsidR="00143F08" w:rsidRPr="00E732D6">
        <w:rPr>
          <w:sz w:val="28"/>
          <w:szCs w:val="28"/>
        </w:rPr>
        <w:t xml:space="preserve"> </w:t>
      </w:r>
      <w:r w:rsidR="00050F61" w:rsidRPr="00E732D6">
        <w:rPr>
          <w:sz w:val="28"/>
          <w:szCs w:val="28"/>
        </w:rPr>
        <w:t>год</w:t>
      </w:r>
    </w:p>
    <w:p w:rsidR="00C07E35" w:rsidRPr="001D66DF" w:rsidRDefault="00050F61" w:rsidP="00C07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="00C07E35" w:rsidRPr="001D66DF">
        <w:rPr>
          <w:bCs/>
          <w:sz w:val="28"/>
          <w:szCs w:val="28"/>
        </w:rPr>
        <w:lastRenderedPageBreak/>
        <w:t>Разработана в соответствии с ФГОС СОО,</w:t>
      </w:r>
      <w:r w:rsidR="00C07E35" w:rsidRPr="001D66DF">
        <w:rPr>
          <w:color w:val="000000"/>
        </w:rPr>
        <w:t xml:space="preserve"> </w:t>
      </w:r>
      <w:r w:rsidR="00C07E35" w:rsidRPr="001D66DF">
        <w:rPr>
          <w:color w:val="000000"/>
          <w:sz w:val="28"/>
          <w:szCs w:val="28"/>
        </w:rPr>
        <w:t xml:space="preserve">утвержденным приказом </w:t>
      </w:r>
      <w:r w:rsidR="001D66DF">
        <w:rPr>
          <w:color w:val="000000"/>
          <w:sz w:val="28"/>
          <w:szCs w:val="28"/>
        </w:rPr>
        <w:t>М</w:t>
      </w:r>
      <w:r w:rsidR="00C07E35" w:rsidRPr="001D66DF">
        <w:rPr>
          <w:color w:val="000000"/>
          <w:sz w:val="28"/>
          <w:szCs w:val="28"/>
        </w:rPr>
        <w:t xml:space="preserve">инистерства образования и науки </w:t>
      </w:r>
      <w:r w:rsidR="001D66DF">
        <w:rPr>
          <w:color w:val="000000"/>
          <w:sz w:val="28"/>
          <w:szCs w:val="28"/>
        </w:rPr>
        <w:t>Р</w:t>
      </w:r>
      <w:r w:rsidR="00C07E35" w:rsidRPr="001D66DF">
        <w:rPr>
          <w:color w:val="000000"/>
          <w:sz w:val="28"/>
          <w:szCs w:val="28"/>
        </w:rPr>
        <w:t xml:space="preserve">оссийской </w:t>
      </w:r>
      <w:r w:rsidR="001D66DF">
        <w:rPr>
          <w:color w:val="000000"/>
          <w:sz w:val="28"/>
          <w:szCs w:val="28"/>
        </w:rPr>
        <w:t>Ф</w:t>
      </w:r>
      <w:r w:rsidR="00C07E35" w:rsidRPr="001D66DF">
        <w:rPr>
          <w:color w:val="000000"/>
          <w:sz w:val="28"/>
          <w:szCs w:val="28"/>
        </w:rPr>
        <w:t xml:space="preserve">едерации от 17 мая 2012 г. № 413 </w:t>
      </w:r>
      <w:r w:rsidR="00C07E35" w:rsidRPr="001D66DF">
        <w:rPr>
          <w:bCs/>
          <w:sz w:val="28"/>
          <w:szCs w:val="28"/>
        </w:rPr>
        <w:t xml:space="preserve"> с </w:t>
      </w:r>
      <w:r w:rsidR="00286ACE">
        <w:rPr>
          <w:bCs/>
          <w:sz w:val="28"/>
          <w:szCs w:val="28"/>
        </w:rPr>
        <w:t>учетом Методических рекомендаций</w:t>
      </w:r>
      <w:r w:rsidR="00C07E35" w:rsidRPr="001D66DF">
        <w:rPr>
          <w:bCs/>
          <w:sz w:val="28"/>
          <w:szCs w:val="28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C07E35" w:rsidRPr="001D66DF">
        <w:t xml:space="preserve">, </w:t>
      </w:r>
      <w:r w:rsidR="00C07E35" w:rsidRPr="001D66DF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C07E35" w:rsidRPr="001D66DF">
        <w:t xml:space="preserve"> (</w:t>
      </w:r>
      <w:r w:rsidR="00C07E35" w:rsidRPr="001D66DF">
        <w:rPr>
          <w:bCs/>
          <w:sz w:val="28"/>
          <w:szCs w:val="28"/>
        </w:rPr>
        <w:t>утв. Министерством просвещения РФ 01 марта 2023 г.)</w:t>
      </w:r>
    </w:p>
    <w:p w:rsidR="00050F61" w:rsidRPr="001D66D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477B66" w:rsidRPr="001D66DF" w:rsidRDefault="00477B66" w:rsidP="00477B66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  <w:r w:rsidRPr="001D66DF">
        <w:rPr>
          <w:spacing w:val="-8"/>
          <w:sz w:val="28"/>
          <w:szCs w:val="28"/>
        </w:rPr>
        <w:t>общеобразовательного, математического и общего естественнонаучного учебных циклов</w:t>
      </w:r>
    </w:p>
    <w:p w:rsidR="00477B66" w:rsidRPr="001D66DF" w:rsidRDefault="00477B66" w:rsidP="00477B66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Протокол № </w:t>
      </w:r>
      <w:r>
        <w:rPr>
          <w:spacing w:val="-8"/>
          <w:sz w:val="28"/>
          <w:szCs w:val="28"/>
          <w:highlight w:val="white"/>
        </w:rPr>
        <w:t>1</w:t>
      </w:r>
      <w:r w:rsidRPr="001D66DF">
        <w:rPr>
          <w:spacing w:val="-8"/>
          <w:sz w:val="28"/>
          <w:szCs w:val="28"/>
          <w:highlight w:val="white"/>
        </w:rPr>
        <w:t xml:space="preserve"> </w:t>
      </w:r>
      <w:proofErr w:type="gramStart"/>
      <w:r w:rsidRPr="001D66DF">
        <w:rPr>
          <w:spacing w:val="-5"/>
          <w:sz w:val="28"/>
          <w:szCs w:val="28"/>
          <w:highlight w:val="white"/>
        </w:rPr>
        <w:t>от  «</w:t>
      </w:r>
      <w:proofErr w:type="gramEnd"/>
      <w:r>
        <w:rPr>
          <w:spacing w:val="-5"/>
          <w:sz w:val="28"/>
          <w:szCs w:val="28"/>
          <w:highlight w:val="white"/>
        </w:rPr>
        <w:t>31</w:t>
      </w:r>
      <w:r w:rsidRPr="001D66DF">
        <w:rPr>
          <w:spacing w:val="-5"/>
          <w:sz w:val="28"/>
          <w:szCs w:val="28"/>
          <w:highlight w:val="white"/>
        </w:rPr>
        <w:t xml:space="preserve">»  </w:t>
      </w:r>
      <w:r>
        <w:rPr>
          <w:spacing w:val="-5"/>
          <w:sz w:val="28"/>
          <w:szCs w:val="28"/>
          <w:highlight w:val="white"/>
        </w:rPr>
        <w:t>августа</w:t>
      </w:r>
      <w:r w:rsidRPr="001D66DF">
        <w:rPr>
          <w:spacing w:val="-5"/>
          <w:sz w:val="28"/>
          <w:szCs w:val="28"/>
          <w:highlight w:val="white"/>
        </w:rPr>
        <w:t xml:space="preserve"> 20</w:t>
      </w:r>
      <w:r>
        <w:rPr>
          <w:spacing w:val="-5"/>
          <w:sz w:val="28"/>
          <w:szCs w:val="28"/>
          <w:highlight w:val="white"/>
        </w:rPr>
        <w:t>23</w:t>
      </w:r>
      <w:r w:rsidRPr="001D66DF">
        <w:rPr>
          <w:spacing w:val="-5"/>
          <w:sz w:val="28"/>
          <w:szCs w:val="28"/>
          <w:highlight w:val="white"/>
        </w:rPr>
        <w:t xml:space="preserve"> г.</w:t>
      </w:r>
    </w:p>
    <w:p w:rsidR="00477B66" w:rsidRPr="001D66DF" w:rsidRDefault="00477B66" w:rsidP="00477B66">
      <w:pPr>
        <w:suppressAutoHyphens/>
        <w:jc w:val="both"/>
        <w:rPr>
          <w:sz w:val="28"/>
          <w:szCs w:val="28"/>
        </w:rPr>
      </w:pPr>
      <w:r w:rsidRPr="001D66DF">
        <w:rPr>
          <w:spacing w:val="-8"/>
          <w:sz w:val="28"/>
          <w:szCs w:val="28"/>
          <w:highlight w:val="white"/>
        </w:rPr>
        <w:t>Председатель ЦК</w:t>
      </w:r>
      <w:r w:rsidRPr="001D66DF">
        <w:rPr>
          <w:sz w:val="28"/>
          <w:szCs w:val="28"/>
        </w:rPr>
        <w:t>____________ Е.Ю. Воронцова</w:t>
      </w:r>
    </w:p>
    <w:p w:rsidR="00477B66" w:rsidRDefault="00477B66" w:rsidP="00477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7B66" w:rsidRPr="001D66DF" w:rsidRDefault="00477B66" w:rsidP="00477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287D42">
        <w:rPr>
          <w:sz w:val="28"/>
          <w:szCs w:val="28"/>
        </w:rPr>
        <w:t xml:space="preserve">Автор-составитель: </w:t>
      </w:r>
      <w:r>
        <w:rPr>
          <w:sz w:val="28"/>
          <w:szCs w:val="28"/>
        </w:rPr>
        <w:t>Сидоров И.В</w:t>
      </w:r>
      <w:r w:rsidRPr="00287D42">
        <w:rPr>
          <w:sz w:val="28"/>
          <w:szCs w:val="28"/>
        </w:rPr>
        <w:t>., преподаватель Колледжа ФГБОУ ВО «ГГУ».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Pr="00843263" w:rsidRDefault="00050F61" w:rsidP="00050F61">
      <w:pPr>
        <w:widowControl w:val="0"/>
        <w:tabs>
          <w:tab w:val="left" w:pos="0"/>
        </w:tabs>
        <w:suppressAutoHyphens/>
        <w:ind w:firstLine="1440"/>
        <w:rPr>
          <w:caps/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7D5113" w:rsidRDefault="007D5113" w:rsidP="00050F61">
      <w:pPr>
        <w:widowControl w:val="0"/>
        <w:tabs>
          <w:tab w:val="left" w:pos="0"/>
        </w:tabs>
        <w:suppressAutoHyphens/>
      </w:pPr>
    </w:p>
    <w:p w:rsidR="007D5113" w:rsidRDefault="007D5113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Pr="00843263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85411183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D5BF2" w:rsidRPr="00DD5BF2" w:rsidRDefault="00DD5BF2" w:rsidP="00DD5BF2">
          <w:pPr>
            <w:pStyle w:val="aff5"/>
            <w:jc w:val="center"/>
            <w:rPr>
              <w:rFonts w:ascii="Times New Roman" w:hAnsi="Times New Roman" w:cs="Times New Roman"/>
              <w:b/>
              <w:color w:val="0D0D0D" w:themeColor="text1" w:themeTint="F2"/>
              <w:sz w:val="28"/>
            </w:rPr>
          </w:pPr>
          <w:r w:rsidRPr="00DD5BF2">
            <w:rPr>
              <w:rFonts w:ascii="Times New Roman" w:hAnsi="Times New Roman" w:cs="Times New Roman"/>
              <w:b/>
              <w:color w:val="0D0D0D" w:themeColor="text1" w:themeTint="F2"/>
              <w:sz w:val="28"/>
            </w:rPr>
            <w:t>Содержание:</w:t>
          </w:r>
        </w:p>
        <w:p w:rsidR="00DD5BF2" w:rsidRPr="00DD5BF2" w:rsidRDefault="00DD5BF2" w:rsidP="00DD5BF2">
          <w:pPr>
            <w:pStyle w:val="15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5104425" w:history="1">
            <w:r w:rsidRPr="00DD5BF2">
              <w:rPr>
                <w:rStyle w:val="afc"/>
                <w:caps/>
                <w:noProof/>
                <w:sz w:val="28"/>
              </w:rPr>
              <w:t>1. ОБЩАЯ ХАРАКТЕРИСТИКА РАБОЧЕЙ ПРОГРАММЫ УЧЕБНОго  ПРЕДМЕТа</w:t>
            </w:r>
            <w:r w:rsidR="008D2DDD">
              <w:rPr>
                <w:noProof/>
                <w:webHidden/>
                <w:sz w:val="28"/>
              </w:rPr>
              <w:t xml:space="preserve"> </w:t>
            </w:r>
            <w:r w:rsidRPr="00DD5BF2">
              <w:rPr>
                <w:noProof/>
                <w:webHidden/>
                <w:sz w:val="28"/>
              </w:rPr>
              <w:fldChar w:fldCharType="begin"/>
            </w:r>
            <w:r w:rsidRPr="00DD5BF2">
              <w:rPr>
                <w:noProof/>
                <w:webHidden/>
                <w:sz w:val="28"/>
              </w:rPr>
              <w:instrText xml:space="preserve"> PAGEREF _Toc145104425 \h </w:instrText>
            </w:r>
            <w:r w:rsidRPr="00DD5BF2">
              <w:rPr>
                <w:noProof/>
                <w:webHidden/>
                <w:sz w:val="28"/>
              </w:rPr>
            </w:r>
            <w:r w:rsidRPr="00DD5BF2">
              <w:rPr>
                <w:noProof/>
                <w:webHidden/>
                <w:sz w:val="28"/>
              </w:rPr>
              <w:fldChar w:fldCharType="separate"/>
            </w:r>
            <w:r w:rsidRPr="00DD5BF2">
              <w:rPr>
                <w:noProof/>
                <w:webHidden/>
                <w:sz w:val="28"/>
              </w:rPr>
              <w:t>4</w:t>
            </w:r>
            <w:r w:rsidRPr="00DD5BF2">
              <w:rPr>
                <w:noProof/>
                <w:webHidden/>
                <w:sz w:val="28"/>
              </w:rPr>
              <w:fldChar w:fldCharType="end"/>
            </w:r>
          </w:hyperlink>
        </w:p>
        <w:p w:rsidR="00DD5BF2" w:rsidRPr="00DD5BF2" w:rsidRDefault="008D2DDD" w:rsidP="00DD5BF2">
          <w:pPr>
            <w:pStyle w:val="15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45104429" w:history="1">
            <w:r w:rsidR="00DD5BF2" w:rsidRPr="00DD5BF2">
              <w:rPr>
                <w:rStyle w:val="afc"/>
                <w:noProof/>
                <w:sz w:val="28"/>
              </w:rPr>
              <w:t>2. СТРУКТУРА И СОДЕРЖАНИЕ УЧЕБНОГО ПРЕДМЕТА</w:t>
            </w:r>
            <w:r>
              <w:rPr>
                <w:noProof/>
                <w:webHidden/>
                <w:sz w:val="28"/>
              </w:rPr>
              <w:t xml:space="preserve"> </w:t>
            </w:r>
            <w:r w:rsidR="00DD5BF2" w:rsidRPr="00DD5BF2">
              <w:rPr>
                <w:noProof/>
                <w:webHidden/>
                <w:sz w:val="28"/>
              </w:rPr>
              <w:fldChar w:fldCharType="begin"/>
            </w:r>
            <w:r w:rsidR="00DD5BF2" w:rsidRPr="00DD5BF2">
              <w:rPr>
                <w:noProof/>
                <w:webHidden/>
                <w:sz w:val="28"/>
              </w:rPr>
              <w:instrText xml:space="preserve"> PAGEREF _Toc145104429 \h </w:instrText>
            </w:r>
            <w:r w:rsidR="00DD5BF2" w:rsidRPr="00DD5BF2">
              <w:rPr>
                <w:noProof/>
                <w:webHidden/>
                <w:sz w:val="28"/>
              </w:rPr>
            </w:r>
            <w:r w:rsidR="00DD5BF2" w:rsidRPr="00DD5BF2">
              <w:rPr>
                <w:noProof/>
                <w:webHidden/>
                <w:sz w:val="28"/>
              </w:rPr>
              <w:fldChar w:fldCharType="separate"/>
            </w:r>
            <w:r w:rsidR="00DD5BF2" w:rsidRPr="00DD5BF2">
              <w:rPr>
                <w:noProof/>
                <w:webHidden/>
                <w:sz w:val="28"/>
              </w:rPr>
              <w:t>20</w:t>
            </w:r>
            <w:r w:rsidR="00DD5BF2" w:rsidRPr="00DD5BF2">
              <w:rPr>
                <w:noProof/>
                <w:webHidden/>
                <w:sz w:val="28"/>
              </w:rPr>
              <w:fldChar w:fldCharType="end"/>
            </w:r>
          </w:hyperlink>
        </w:p>
        <w:p w:rsidR="00DD5BF2" w:rsidRPr="00DD5BF2" w:rsidRDefault="008D2DDD" w:rsidP="00DD5BF2">
          <w:pPr>
            <w:pStyle w:val="15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45104430" w:history="1">
            <w:r w:rsidR="00DD5BF2" w:rsidRPr="00DD5BF2">
              <w:rPr>
                <w:rStyle w:val="afc"/>
                <w:caps/>
                <w:noProof/>
                <w:sz w:val="28"/>
              </w:rPr>
              <w:t>3. условия реализации программы учебного предмета</w:t>
            </w:r>
            <w:r>
              <w:rPr>
                <w:noProof/>
                <w:webHidden/>
                <w:sz w:val="28"/>
              </w:rPr>
              <w:t xml:space="preserve"> </w:t>
            </w:r>
            <w:r w:rsidR="00DD5BF2" w:rsidRPr="00DD5BF2">
              <w:rPr>
                <w:noProof/>
                <w:webHidden/>
                <w:sz w:val="28"/>
              </w:rPr>
              <w:fldChar w:fldCharType="begin"/>
            </w:r>
            <w:r w:rsidR="00DD5BF2" w:rsidRPr="00DD5BF2">
              <w:rPr>
                <w:noProof/>
                <w:webHidden/>
                <w:sz w:val="28"/>
              </w:rPr>
              <w:instrText xml:space="preserve"> PAGEREF _Toc145104430 \h </w:instrText>
            </w:r>
            <w:r w:rsidR="00DD5BF2" w:rsidRPr="00DD5BF2">
              <w:rPr>
                <w:noProof/>
                <w:webHidden/>
                <w:sz w:val="28"/>
              </w:rPr>
            </w:r>
            <w:r w:rsidR="00DD5BF2" w:rsidRPr="00DD5BF2">
              <w:rPr>
                <w:noProof/>
                <w:webHidden/>
                <w:sz w:val="28"/>
              </w:rPr>
              <w:fldChar w:fldCharType="separate"/>
            </w:r>
            <w:r w:rsidR="00DD5BF2" w:rsidRPr="00DD5BF2">
              <w:rPr>
                <w:noProof/>
                <w:webHidden/>
                <w:sz w:val="28"/>
              </w:rPr>
              <w:t>33</w:t>
            </w:r>
            <w:r w:rsidR="00DD5BF2" w:rsidRPr="00DD5BF2">
              <w:rPr>
                <w:noProof/>
                <w:webHidden/>
                <w:sz w:val="28"/>
              </w:rPr>
              <w:fldChar w:fldCharType="end"/>
            </w:r>
          </w:hyperlink>
        </w:p>
        <w:p w:rsidR="00DD5BF2" w:rsidRPr="00DD5BF2" w:rsidRDefault="008D2DDD" w:rsidP="00DD5BF2">
          <w:pPr>
            <w:pStyle w:val="15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45104432" w:history="1">
            <w:r w:rsidR="00DD5BF2" w:rsidRPr="00DD5BF2">
              <w:rPr>
                <w:rStyle w:val="afc"/>
                <w:bCs/>
                <w:caps/>
                <w:noProof/>
                <w:sz w:val="28"/>
                <w:lang w:bidi="ru-RU"/>
              </w:rPr>
              <w:t xml:space="preserve">4.  </w:t>
            </w:r>
            <w:r w:rsidR="00DD5BF2" w:rsidRPr="00DD5BF2">
              <w:rPr>
                <w:rStyle w:val="afc"/>
                <w:caps/>
                <w:noProof/>
                <w:sz w:val="28"/>
                <w:lang w:bidi="ru-RU"/>
              </w:rPr>
              <w:t>Контроль и оценка результатов освоения учебного предмета</w:t>
            </w:r>
            <w:r>
              <w:rPr>
                <w:noProof/>
                <w:webHidden/>
                <w:sz w:val="28"/>
              </w:rPr>
              <w:t xml:space="preserve"> </w:t>
            </w:r>
            <w:r w:rsidR="00DD5BF2" w:rsidRPr="00DD5BF2">
              <w:rPr>
                <w:noProof/>
                <w:webHidden/>
                <w:sz w:val="28"/>
              </w:rPr>
              <w:fldChar w:fldCharType="begin"/>
            </w:r>
            <w:r w:rsidR="00DD5BF2" w:rsidRPr="00DD5BF2">
              <w:rPr>
                <w:noProof/>
                <w:webHidden/>
                <w:sz w:val="28"/>
              </w:rPr>
              <w:instrText xml:space="preserve"> PAGEREF _Toc145104432 \h </w:instrText>
            </w:r>
            <w:r w:rsidR="00DD5BF2" w:rsidRPr="00DD5BF2">
              <w:rPr>
                <w:noProof/>
                <w:webHidden/>
                <w:sz w:val="28"/>
              </w:rPr>
            </w:r>
            <w:r w:rsidR="00DD5BF2" w:rsidRPr="00DD5BF2">
              <w:rPr>
                <w:noProof/>
                <w:webHidden/>
                <w:sz w:val="28"/>
              </w:rPr>
              <w:fldChar w:fldCharType="separate"/>
            </w:r>
            <w:r w:rsidR="00DD5BF2" w:rsidRPr="00DD5BF2">
              <w:rPr>
                <w:noProof/>
                <w:webHidden/>
                <w:sz w:val="28"/>
              </w:rPr>
              <w:t>35</w:t>
            </w:r>
            <w:r w:rsidR="00DD5BF2" w:rsidRPr="00DD5BF2">
              <w:rPr>
                <w:noProof/>
                <w:webHidden/>
                <w:sz w:val="28"/>
              </w:rPr>
              <w:fldChar w:fldCharType="end"/>
            </w:r>
          </w:hyperlink>
        </w:p>
        <w:p w:rsidR="00DD5BF2" w:rsidRDefault="00DD5BF2">
          <w:r>
            <w:rPr>
              <w:b/>
              <w:bCs/>
            </w:rPr>
            <w:fldChar w:fldCharType="end"/>
          </w:r>
        </w:p>
      </w:sdtContent>
    </w:sdt>
    <w:p w:rsidR="00050F61" w:rsidRPr="00A20A8B" w:rsidRDefault="00050F61" w:rsidP="00050F61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050F61" w:rsidRPr="00A20A8B" w:rsidRDefault="00050F61" w:rsidP="00477B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50F61" w:rsidRPr="00DD5BF2" w:rsidRDefault="00050F61" w:rsidP="00DD5BF2">
      <w:pPr>
        <w:pStyle w:val="afa"/>
        <w:rPr>
          <w:rFonts w:ascii="Times New Roman" w:hAnsi="Times New Roman" w:cs="Times New Roman"/>
          <w:caps/>
        </w:rPr>
      </w:pPr>
      <w:r w:rsidRPr="007D5113">
        <w:rPr>
          <w:u w:val="single"/>
        </w:rPr>
        <w:br w:type="page"/>
      </w:r>
      <w:bookmarkStart w:id="0" w:name="_Toc145104425"/>
      <w:r w:rsidR="00854B1D" w:rsidRPr="00DD5BF2">
        <w:rPr>
          <w:rFonts w:ascii="Times New Roman" w:hAnsi="Times New Roman" w:cs="Times New Roman"/>
          <w:caps/>
          <w:sz w:val="28"/>
        </w:rPr>
        <w:lastRenderedPageBreak/>
        <w:t xml:space="preserve">1. </w:t>
      </w:r>
      <w:r w:rsidR="003B642B" w:rsidRPr="00DD5BF2">
        <w:rPr>
          <w:rFonts w:ascii="Times New Roman" w:hAnsi="Times New Roman" w:cs="Times New Roman"/>
          <w:caps/>
          <w:sz w:val="28"/>
        </w:rPr>
        <w:t>ОБЩАЯ ХА</w:t>
      </w:r>
      <w:r w:rsidR="00992FC9" w:rsidRPr="00DD5BF2">
        <w:rPr>
          <w:rFonts w:ascii="Times New Roman" w:hAnsi="Times New Roman" w:cs="Times New Roman"/>
          <w:caps/>
          <w:sz w:val="28"/>
        </w:rPr>
        <w:t>РА</w:t>
      </w:r>
      <w:r w:rsidR="003B642B" w:rsidRPr="00DD5BF2">
        <w:rPr>
          <w:rFonts w:ascii="Times New Roman" w:hAnsi="Times New Roman" w:cs="Times New Roman"/>
          <w:caps/>
          <w:sz w:val="28"/>
        </w:rPr>
        <w:t>КТЕРИСТИКА РАБОЧЕЙ</w:t>
      </w:r>
      <w:r w:rsidRPr="00DD5BF2">
        <w:rPr>
          <w:rFonts w:ascii="Times New Roman" w:hAnsi="Times New Roman" w:cs="Times New Roman"/>
          <w:caps/>
          <w:sz w:val="28"/>
        </w:rPr>
        <w:t xml:space="preserve"> ПРОГРАММЫ </w:t>
      </w:r>
      <w:proofErr w:type="gramStart"/>
      <w:r w:rsidRPr="00DD5BF2">
        <w:rPr>
          <w:rFonts w:ascii="Times New Roman" w:hAnsi="Times New Roman" w:cs="Times New Roman"/>
          <w:caps/>
          <w:sz w:val="28"/>
        </w:rPr>
        <w:t>УЧЕБНО</w:t>
      </w:r>
      <w:r w:rsidR="00477B66" w:rsidRPr="00DD5BF2">
        <w:rPr>
          <w:rFonts w:ascii="Times New Roman" w:hAnsi="Times New Roman" w:cs="Times New Roman"/>
          <w:caps/>
          <w:sz w:val="28"/>
        </w:rPr>
        <w:t xml:space="preserve">го </w:t>
      </w:r>
      <w:r w:rsidRPr="00DD5BF2">
        <w:rPr>
          <w:rFonts w:ascii="Times New Roman" w:hAnsi="Times New Roman" w:cs="Times New Roman"/>
          <w:caps/>
          <w:sz w:val="28"/>
        </w:rPr>
        <w:t xml:space="preserve"> </w:t>
      </w:r>
      <w:r w:rsidR="00477B66" w:rsidRPr="00DD5BF2">
        <w:rPr>
          <w:rFonts w:ascii="Times New Roman" w:hAnsi="Times New Roman" w:cs="Times New Roman"/>
          <w:caps/>
          <w:sz w:val="28"/>
        </w:rPr>
        <w:t>ПРЕДМЕТа</w:t>
      </w:r>
      <w:bookmarkEnd w:id="0"/>
      <w:proofErr w:type="gramEnd"/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544D6A" w:rsidRDefault="00050F61" w:rsidP="00544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504C">
        <w:rPr>
          <w:sz w:val="28"/>
          <w:szCs w:val="28"/>
        </w:rPr>
        <w:t>Программа учебно</w:t>
      </w:r>
      <w:r w:rsidR="00477B66">
        <w:rPr>
          <w:sz w:val="28"/>
          <w:szCs w:val="28"/>
        </w:rPr>
        <w:t>го</w:t>
      </w:r>
      <w:r w:rsidRPr="003A504C">
        <w:rPr>
          <w:sz w:val="28"/>
          <w:szCs w:val="28"/>
        </w:rPr>
        <w:t xml:space="preserve"> </w:t>
      </w:r>
      <w:r w:rsidR="00477B66">
        <w:rPr>
          <w:sz w:val="28"/>
          <w:szCs w:val="28"/>
        </w:rPr>
        <w:t>предмета</w:t>
      </w:r>
      <w:r w:rsidRPr="003A504C">
        <w:rPr>
          <w:sz w:val="28"/>
          <w:szCs w:val="28"/>
        </w:rPr>
        <w:t xml:space="preserve"> является частью </w:t>
      </w:r>
      <w:r w:rsidR="005F4351" w:rsidRPr="003A504C">
        <w:rPr>
          <w:sz w:val="28"/>
          <w:szCs w:val="28"/>
        </w:rPr>
        <w:t>программы подготовки специалистов среднего звена</w:t>
      </w:r>
      <w:r w:rsidRPr="003A504C">
        <w:rPr>
          <w:sz w:val="28"/>
          <w:szCs w:val="28"/>
        </w:rPr>
        <w:t xml:space="preserve"> в соответствии с ФГОС</w:t>
      </w:r>
      <w:r w:rsidR="00143F08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СОО</w:t>
      </w:r>
      <w:r w:rsidR="00143F08" w:rsidRPr="003A504C">
        <w:rPr>
          <w:sz w:val="28"/>
          <w:szCs w:val="28"/>
        </w:rPr>
        <w:t xml:space="preserve"> и ФГОС СПО по</w:t>
      </w:r>
      <w:r w:rsidR="003B0BC5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специальност</w:t>
      </w:r>
      <w:r w:rsidR="00143F08" w:rsidRPr="003A504C">
        <w:rPr>
          <w:sz w:val="28"/>
          <w:szCs w:val="28"/>
        </w:rPr>
        <w:t>и</w:t>
      </w:r>
      <w:r w:rsidR="003B0BC5" w:rsidRPr="003A504C">
        <w:rPr>
          <w:sz w:val="28"/>
          <w:szCs w:val="28"/>
        </w:rPr>
        <w:t xml:space="preserve"> </w:t>
      </w:r>
      <w:r w:rsidR="00EB55A2" w:rsidRPr="00EB55A2">
        <w:rPr>
          <w:sz w:val="28"/>
          <w:szCs w:val="28"/>
        </w:rPr>
        <w:t>43.02.16 Туризм и гостеприимство</w:t>
      </w:r>
      <w:r w:rsidR="003A504C" w:rsidRPr="003A504C">
        <w:rPr>
          <w:sz w:val="28"/>
          <w:szCs w:val="28"/>
        </w:rPr>
        <w:t xml:space="preserve">, утвержденным </w:t>
      </w:r>
      <w:proofErr w:type="gramStart"/>
      <w:r w:rsidR="003A504C">
        <w:rPr>
          <w:sz w:val="28"/>
          <w:szCs w:val="28"/>
        </w:rPr>
        <w:t>п</w:t>
      </w:r>
      <w:r w:rsidR="003A504C" w:rsidRPr="003A504C">
        <w:rPr>
          <w:sz w:val="28"/>
          <w:szCs w:val="28"/>
        </w:rPr>
        <w:t>риказ</w:t>
      </w:r>
      <w:r w:rsidR="003A504C">
        <w:rPr>
          <w:sz w:val="28"/>
          <w:szCs w:val="28"/>
        </w:rPr>
        <w:t>ом</w:t>
      </w:r>
      <w:r w:rsidR="003A504C" w:rsidRPr="003A504C">
        <w:rPr>
          <w:sz w:val="28"/>
          <w:szCs w:val="28"/>
        </w:rPr>
        <w:t xml:space="preserve"> </w:t>
      </w:r>
      <w:r w:rsidR="00544D6A" w:rsidRPr="00544D6A">
        <w:rPr>
          <w:sz w:val="28"/>
          <w:szCs w:val="28"/>
        </w:rPr>
        <w:t xml:space="preserve"> Министерства</w:t>
      </w:r>
      <w:proofErr w:type="gramEnd"/>
      <w:r w:rsidR="00544D6A" w:rsidRPr="00544D6A">
        <w:rPr>
          <w:sz w:val="28"/>
          <w:szCs w:val="28"/>
        </w:rPr>
        <w:t xml:space="preserve"> просвещения Российской Федерации от 12.12.2022 № 1100 </w:t>
      </w:r>
    </w:p>
    <w:p w:rsidR="00050F61" w:rsidRDefault="00050F61" w:rsidP="00544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 w:rsidR="00477B66">
        <w:rPr>
          <w:b/>
          <w:sz w:val="28"/>
          <w:szCs w:val="28"/>
        </w:rPr>
        <w:t>предмет</w:t>
      </w:r>
      <w:r w:rsidRPr="00A20A8B">
        <w:rPr>
          <w:b/>
          <w:sz w:val="28"/>
          <w:szCs w:val="28"/>
        </w:rPr>
        <w:t xml:space="preserve"> в структуре основной профессиональной образовательной программы:</w:t>
      </w:r>
    </w:p>
    <w:p w:rsidR="00EB55A2" w:rsidRDefault="00477B66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Учебный предмет</w:t>
      </w:r>
      <w:r w:rsidR="00F45486" w:rsidRPr="00F45486">
        <w:rPr>
          <w:sz w:val="28"/>
          <w:szCs w:val="28"/>
        </w:rPr>
        <w:t xml:space="preserve"> География является обязательной частью общеобразовательного цикла образовательной программы в соответствии с ФГОС СПО по</w:t>
      </w:r>
      <w:r w:rsidR="00AE6106">
        <w:rPr>
          <w:sz w:val="28"/>
          <w:szCs w:val="28"/>
        </w:rPr>
        <w:t xml:space="preserve"> специальности</w:t>
      </w:r>
      <w:r w:rsidR="00F45486">
        <w:rPr>
          <w:sz w:val="28"/>
          <w:szCs w:val="28"/>
        </w:rPr>
        <w:t xml:space="preserve"> </w:t>
      </w:r>
      <w:r w:rsidR="00EB55A2" w:rsidRPr="00EB55A2">
        <w:rPr>
          <w:sz w:val="28"/>
          <w:szCs w:val="28"/>
        </w:rPr>
        <w:t>43.02.16 Туризм и гостеприимство</w:t>
      </w:r>
      <w:r w:rsidR="00EB55A2">
        <w:rPr>
          <w:sz w:val="28"/>
          <w:szCs w:val="28"/>
        </w:rPr>
        <w:t>, изучается на углубленном уровне</w:t>
      </w:r>
      <w:r w:rsidR="00E36A79">
        <w:rPr>
          <w:sz w:val="28"/>
          <w:szCs w:val="28"/>
        </w:rPr>
        <w:t>.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 w:rsidR="00477B66">
        <w:rPr>
          <w:b/>
          <w:sz w:val="28"/>
          <w:szCs w:val="28"/>
        </w:rPr>
        <w:t>предмет</w:t>
      </w:r>
      <w:r w:rsidRPr="00A20A8B">
        <w:rPr>
          <w:b/>
          <w:sz w:val="28"/>
          <w:szCs w:val="28"/>
        </w:rPr>
        <w:t xml:space="preserve"> – требования к результатам освоения </w:t>
      </w:r>
      <w:r w:rsidR="00477B66">
        <w:rPr>
          <w:b/>
          <w:sz w:val="28"/>
          <w:szCs w:val="28"/>
        </w:rPr>
        <w:t>предмет</w:t>
      </w:r>
      <w:r w:rsidRPr="00A20A8B">
        <w:rPr>
          <w:b/>
          <w:sz w:val="28"/>
          <w:szCs w:val="28"/>
        </w:rPr>
        <w:t>:</w:t>
      </w:r>
    </w:p>
    <w:p w:rsidR="00477B66" w:rsidRDefault="00477B66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программы учебного</w:t>
      </w:r>
      <w:r w:rsidR="005550B5" w:rsidRPr="005550B5">
        <w:rPr>
          <w:sz w:val="28"/>
          <w:szCs w:val="28"/>
        </w:rPr>
        <w:t xml:space="preserve"> </w:t>
      </w:r>
      <w:r>
        <w:rPr>
          <w:sz w:val="28"/>
          <w:szCs w:val="28"/>
        </w:rPr>
        <w:t>предмета</w:t>
      </w:r>
      <w:r w:rsidR="005550B5" w:rsidRPr="005550B5">
        <w:rPr>
          <w:sz w:val="28"/>
          <w:szCs w:val="28"/>
        </w:rPr>
        <w:t xml:space="preserve"> География направлено на достижение следующих целей: </w:t>
      </w:r>
    </w:p>
    <w:p w:rsidR="00477B66" w:rsidRPr="00477B66" w:rsidRDefault="005550B5" w:rsidP="00477B66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7B66">
        <w:rPr>
          <w:rFonts w:ascii="Times New Roman" w:hAnsi="Times New Roman"/>
          <w:sz w:val="28"/>
          <w:szCs w:val="28"/>
        </w:rPr>
        <w:t xml:space="preserve"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</w:t>
      </w:r>
    </w:p>
    <w:p w:rsidR="00477B66" w:rsidRPr="00477B66" w:rsidRDefault="005550B5" w:rsidP="00477B66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7B66">
        <w:rPr>
          <w:rFonts w:ascii="Times New Roman" w:hAnsi="Times New Roman"/>
          <w:sz w:val="28"/>
          <w:szCs w:val="28"/>
        </w:rPr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477B66">
        <w:rPr>
          <w:rFonts w:ascii="Times New Roman" w:hAnsi="Times New Roman"/>
          <w:sz w:val="28"/>
          <w:szCs w:val="28"/>
        </w:rPr>
        <w:t>геоэкологических</w:t>
      </w:r>
      <w:proofErr w:type="spellEnd"/>
      <w:r w:rsidRPr="00477B66">
        <w:rPr>
          <w:rFonts w:ascii="Times New Roman" w:hAnsi="Times New Roman"/>
          <w:sz w:val="28"/>
          <w:szCs w:val="28"/>
        </w:rPr>
        <w:t xml:space="preserve"> процессов и явлений; </w:t>
      </w:r>
    </w:p>
    <w:p w:rsidR="00477B66" w:rsidRPr="00477B66" w:rsidRDefault="005550B5" w:rsidP="00477B66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7B66">
        <w:rPr>
          <w:rFonts w:ascii="Times New Roman" w:hAnsi="Times New Roman"/>
          <w:sz w:val="28"/>
          <w:szCs w:val="28"/>
        </w:rPr>
        <w:t xml:space="preserve"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</w:t>
      </w:r>
    </w:p>
    <w:p w:rsidR="00477B66" w:rsidRPr="00477B66" w:rsidRDefault="005550B5" w:rsidP="00477B66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7B66">
        <w:rPr>
          <w:rFonts w:ascii="Times New Roman" w:hAnsi="Times New Roman"/>
          <w:sz w:val="28"/>
          <w:szCs w:val="28"/>
        </w:rPr>
        <w:t xml:space="preserve">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</w:t>
      </w:r>
    </w:p>
    <w:p w:rsidR="00477B66" w:rsidRPr="00477B66" w:rsidRDefault="005550B5" w:rsidP="00477B66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7B66">
        <w:rPr>
          <w:rFonts w:ascii="Times New Roman" w:hAnsi="Times New Roman"/>
          <w:sz w:val="28"/>
          <w:szCs w:val="28"/>
        </w:rPr>
        <w:t xml:space="preserve">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 w:rsidRPr="00477B66">
        <w:rPr>
          <w:rFonts w:ascii="Times New Roman" w:hAnsi="Times New Roman"/>
          <w:sz w:val="28"/>
          <w:szCs w:val="28"/>
        </w:rPr>
        <w:t>интернет-ресурсы</w:t>
      </w:r>
      <w:proofErr w:type="spellEnd"/>
      <w:r w:rsidRPr="00477B66">
        <w:rPr>
          <w:rFonts w:ascii="Times New Roman" w:hAnsi="Times New Roman"/>
          <w:sz w:val="28"/>
          <w:szCs w:val="28"/>
        </w:rPr>
        <w:t xml:space="preserve">, для правильной оценки важнейших социально-экономических вопросов международной жизни; </w:t>
      </w:r>
    </w:p>
    <w:p w:rsidR="005550B5" w:rsidRPr="00477B66" w:rsidRDefault="005550B5" w:rsidP="00477B66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7B66">
        <w:rPr>
          <w:rFonts w:ascii="Times New Roman" w:hAnsi="Times New Roman"/>
          <w:sz w:val="28"/>
          <w:szCs w:val="28"/>
        </w:rPr>
        <w:t>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6D772A" w:rsidRDefault="006D772A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  <w:sectPr w:rsidR="006D772A" w:rsidSect="00AA3E26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C07E35" w:rsidRPr="006D772A" w:rsidRDefault="00C07E35" w:rsidP="00AA3E26">
      <w:pPr>
        <w:pStyle w:val="12"/>
        <w:tabs>
          <w:tab w:val="left" w:pos="1431"/>
        </w:tabs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D772A">
        <w:rPr>
          <w:rFonts w:ascii="Times New Roman" w:hAnsi="Times New Roman" w:cs="Times New Roman"/>
          <w:sz w:val="28"/>
          <w:szCs w:val="28"/>
        </w:rPr>
        <w:lastRenderedPageBreak/>
        <w:t>1.3.1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Планируемые результаты освоения общеобразовательной </w:t>
      </w:r>
      <w:r w:rsidR="00477B66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предмет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в соответствии с ФГОС СПО и на основе ФГОС СОО</w:t>
      </w:r>
    </w:p>
    <w:p w:rsidR="00B75F52" w:rsidRDefault="00C07E35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6D772A">
        <w:rPr>
          <w:rFonts w:eastAsia="Courier New"/>
          <w:color w:val="000000"/>
          <w:sz w:val="28"/>
          <w:szCs w:val="28"/>
          <w:lang w:bidi="ru-RU"/>
        </w:rPr>
        <w:t xml:space="preserve">Особое значение дисциплина имеет при формировании и развитии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 xml:space="preserve">общих </w:t>
      </w:r>
      <w:r w:rsidR="000B0511">
        <w:rPr>
          <w:rFonts w:eastAsia="Courier New"/>
          <w:color w:val="000000"/>
          <w:sz w:val="28"/>
          <w:szCs w:val="28"/>
          <w:lang w:bidi="ru-RU"/>
        </w:rPr>
        <w:t xml:space="preserve">и профессиональных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>компетенций.</w:t>
      </w:r>
      <w:r w:rsidR="00AA3E26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56"/>
        <w:gridCol w:w="5986"/>
        <w:gridCol w:w="5918"/>
      </w:tblGrid>
      <w:tr w:rsidR="006D772A" w:rsidRPr="00477B66" w:rsidTr="00E46F27">
        <w:tc>
          <w:tcPr>
            <w:tcW w:w="2660" w:type="dxa"/>
            <w:vMerge w:val="restart"/>
          </w:tcPr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lang w:bidi="ru-RU"/>
              </w:rPr>
            </w:pPr>
            <w:r w:rsidRPr="00477B66">
              <w:rPr>
                <w:rFonts w:eastAsia="Courier New"/>
                <w:b/>
                <w:color w:val="000000"/>
                <w:lang w:bidi="ru-RU"/>
              </w:rPr>
              <w:t xml:space="preserve">Наименование 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lang w:bidi="ru-RU"/>
              </w:rPr>
            </w:pPr>
            <w:r w:rsidRPr="00477B66">
              <w:rPr>
                <w:rFonts w:eastAsia="Courier New"/>
                <w:b/>
                <w:color w:val="000000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</w:tcPr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lang w:bidi="ru-RU"/>
              </w:rPr>
            </w:pPr>
            <w:r w:rsidRPr="00477B66">
              <w:rPr>
                <w:rFonts w:eastAsia="Courier New"/>
                <w:b/>
                <w:color w:val="000000"/>
                <w:lang w:bidi="ru-RU"/>
              </w:rPr>
              <w:t>Планируемые результаты</w:t>
            </w:r>
          </w:p>
        </w:tc>
      </w:tr>
      <w:tr w:rsidR="006D772A" w:rsidRPr="00477B66" w:rsidTr="00E46F27">
        <w:tc>
          <w:tcPr>
            <w:tcW w:w="2660" w:type="dxa"/>
            <w:vMerge/>
          </w:tcPr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6095" w:type="dxa"/>
          </w:tcPr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lang w:bidi="ru-RU"/>
              </w:rPr>
            </w:pPr>
            <w:r w:rsidRPr="00477B66">
              <w:rPr>
                <w:rFonts w:eastAsia="Courier New"/>
                <w:b/>
                <w:color w:val="000000"/>
                <w:lang w:bidi="ru-RU"/>
              </w:rPr>
              <w:t>Общие</w:t>
            </w:r>
          </w:p>
        </w:tc>
        <w:tc>
          <w:tcPr>
            <w:tcW w:w="6031" w:type="dxa"/>
          </w:tcPr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lang w:bidi="ru-RU"/>
              </w:rPr>
            </w:pPr>
            <w:r w:rsidRPr="00477B66">
              <w:rPr>
                <w:rFonts w:eastAsia="Courier New"/>
                <w:b/>
                <w:color w:val="000000"/>
                <w:lang w:bidi="ru-RU"/>
              </w:rPr>
              <w:t>Дисциплинарные</w:t>
            </w:r>
          </w:p>
        </w:tc>
      </w:tr>
      <w:tr w:rsidR="006D772A" w:rsidRPr="00477B66" w:rsidTr="00E46F27">
        <w:tc>
          <w:tcPr>
            <w:tcW w:w="2660" w:type="dxa"/>
          </w:tcPr>
          <w:p w:rsidR="00A5639D" w:rsidRPr="00477B66" w:rsidRDefault="00A5639D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ОК 01. Выбирать способы решения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задач</w:t>
            </w:r>
          </w:p>
          <w:p w:rsidR="00A5639D" w:rsidRPr="00477B66" w:rsidRDefault="00A5639D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профессиональной деятельности применительно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к</w:t>
            </w:r>
          </w:p>
          <w:p w:rsidR="006D772A" w:rsidRPr="00477B66" w:rsidRDefault="00A5639D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различным контекстам</w:t>
            </w:r>
          </w:p>
        </w:tc>
        <w:tc>
          <w:tcPr>
            <w:tcW w:w="6095" w:type="dxa"/>
          </w:tcPr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готовность к труду, осознание ценности мастерства, трудолюбие;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 xml:space="preserve">готовность к активной деятельности технологической и социальной направленности, способность </w:t>
            </w:r>
            <w:proofErr w:type="gramStart"/>
            <w:r w:rsidRPr="00477B66">
              <w:rPr>
                <w:rFonts w:eastAsia="Courier New"/>
                <w:color w:val="000000"/>
                <w:lang w:bidi="ru-RU"/>
              </w:rPr>
              <w:t>инициировать,  планировать</w:t>
            </w:r>
            <w:proofErr w:type="gramEnd"/>
            <w:r w:rsidRPr="00477B66">
              <w:rPr>
                <w:rFonts w:eastAsia="Courier New"/>
                <w:color w:val="000000"/>
                <w:lang w:bidi="ru-RU"/>
              </w:rPr>
              <w:t xml:space="preserve"> и самостоятельно выполнять такую деятельность;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определять цели деятельности, задавать параметры и критерии их достижения;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выявлять закономерности и противоречия в рассматриваемых явлениях;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развивать креативное мышление при решении жизненных проблем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lastRenderedPageBreak/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уметь интегрировать знания из разных предметных областей;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выдвигать новые идеи, предлагать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способность их использования в</w:t>
            </w:r>
          </w:p>
          <w:p w:rsidR="006D772A" w:rsidRPr="00477B66" w:rsidRDefault="006D772A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6031" w:type="dxa"/>
          </w:tcPr>
          <w:p w:rsidR="00E36A79" w:rsidRPr="00477B66" w:rsidRDefault="00E36A79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lastRenderedPageBreak/>
              <w:t xml:space="preserve">- понимать роль и место комплекса географических наук в системе научных дисциплин и в решении современных научных и практических задач: определять задачи, возникающие при решении средствами географических наук глобальных проблем, проявляющихся на региональном уровне; определять аспекты глобальных проблем на региональном и локальном уровнях, которые могут быть решены средствами географических наук: урбанизм и городские исследования, современная промышленность и цепочки добавленной стоимости и так далее; - освоить и применить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</w:t>
            </w:r>
            <w:r w:rsidRPr="00477B66">
              <w:rPr>
                <w:rFonts w:eastAsia="Courier New"/>
                <w:color w:val="000000"/>
                <w:lang w:bidi="ru-RU"/>
              </w:rPr>
              <w:lastRenderedPageBreak/>
              <w:t xml:space="preserve">явлений и экологических процессов, </w:t>
            </w: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природно</w:t>
            </w:r>
            <w:r w:rsidRPr="00477B66">
              <w:rPr>
                <w:rFonts w:eastAsia="Courier New"/>
                <w:color w:val="000000"/>
                <w:lang w:bidi="ru-RU"/>
              </w:rPr>
              <w:softHyphen/>
              <w:t>ресурсный</w:t>
            </w:r>
            <w:proofErr w:type="spellEnd"/>
            <w:r w:rsidRPr="00477B66">
              <w:rPr>
                <w:rFonts w:eastAsia="Courier New"/>
                <w:color w:val="000000"/>
                <w:lang w:bidi="ru-RU"/>
              </w:rPr>
              <w:t xml:space="preserve"> потенциал стран и регионов России для развития отдельных отраслей промышленности и сельского хозяйства, международную специализацию стран;</w:t>
            </w:r>
          </w:p>
          <w:p w:rsidR="00E36A79" w:rsidRPr="00477B66" w:rsidRDefault="00E36A79" w:rsidP="00477B66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 xml:space="preserve">сформировать комплекс знаний о целостности географического пространства как иерархии взаимосвязанных </w:t>
            </w: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природно</w:t>
            </w:r>
            <w:r w:rsidRPr="00477B66">
              <w:rPr>
                <w:rFonts w:eastAsia="Courier New"/>
                <w:color w:val="000000"/>
                <w:lang w:bidi="ru-RU"/>
              </w:rPr>
              <w:softHyphen/>
              <w:t>общественных</w:t>
            </w:r>
            <w:proofErr w:type="spellEnd"/>
            <w:r w:rsidRPr="00477B66">
              <w:rPr>
                <w:rFonts w:eastAsia="Courier New"/>
                <w:color w:val="000000"/>
                <w:lang w:bidi="ru-RU"/>
              </w:rPr>
              <w:t xml:space="preserve"> территориальных систем: использовать географические знания о природе Земли и России, о мировом хозяйстве и хозяйстве России, населении мира и России, об особенностях взаимодействия природы и общества для решения учебных и (или) практико-ориентированных задач в контексте реальной жизни, в том числе для выделения факторов, определяющих географическое проявление глобальных проблем человечества на региональном и локальном уровнях; составлять сравнительную географическую характеристику регионов и стран мира;</w:t>
            </w:r>
          </w:p>
          <w:p w:rsidR="006D772A" w:rsidRPr="00477B66" w:rsidRDefault="00E36A79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 xml:space="preserve">владеть географической терминологией и системой географических понятий: применять географические понятия для решения учебных и (или) практико-ориентированных задач; -сформировать систему знаний об основных процессах, закономерностях и проблемах взаимодействия географической среды и общества, о географических подходах к устойчивому развитию территорий, готовность к самостоятельному поиску методов решения практико-ориентированных задач: определять проблемы взаимодействия географической среды и общества на территориях разного ранга; оценивать различные подходы к решению </w:t>
            </w: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геоэкологических</w:t>
            </w:r>
            <w:proofErr w:type="spellEnd"/>
            <w:r w:rsidRPr="00477B66">
              <w:rPr>
                <w:rFonts w:eastAsia="Courier New"/>
                <w:color w:val="000000"/>
                <w:lang w:bidi="ru-RU"/>
              </w:rPr>
              <w:t xml:space="preserve"> проблем; интегрировать и </w:t>
            </w:r>
            <w:r w:rsidRPr="00477B66">
              <w:rPr>
                <w:rFonts w:eastAsia="Courier New"/>
                <w:color w:val="000000"/>
                <w:lang w:bidi="ru-RU"/>
              </w:rPr>
              <w:lastRenderedPageBreak/>
              <w:t>использовать географические знания и сведения из источников географической информации для решения практико-ориентированных задач: решения проблем, имеющих географические аспекты; объяснения географических особенностей проявления проблем взаимодействия географической среды и общества; составления географических прогнозов;</w:t>
            </w:r>
          </w:p>
        </w:tc>
      </w:tr>
      <w:tr w:rsidR="006D772A" w:rsidRPr="00477B66" w:rsidTr="00E46F27">
        <w:tc>
          <w:tcPr>
            <w:tcW w:w="2660" w:type="dxa"/>
          </w:tcPr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lastRenderedPageBreak/>
              <w:t>ОК 02. Использовать современные средства поиска, анализа и интерпретации информации,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и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информационные технологии для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выполнения задач</w:t>
            </w:r>
          </w:p>
          <w:p w:rsidR="006D772A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профессиональной деятельности</w:t>
            </w:r>
          </w:p>
        </w:tc>
        <w:tc>
          <w:tcPr>
            <w:tcW w:w="6095" w:type="dxa"/>
          </w:tcPr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F526FE" w:rsidRPr="00477B66" w:rsidRDefault="00F526FE" w:rsidP="00477B66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мировоззрения,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на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диалоге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культур,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F526FE" w:rsidRPr="00477B66" w:rsidRDefault="00F526FE" w:rsidP="00477B66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526FE" w:rsidRPr="00477B66" w:rsidRDefault="00F526FE" w:rsidP="00477B66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Овладение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универсальными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учебными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F526FE" w:rsidRPr="00477B66" w:rsidRDefault="00F526FE" w:rsidP="00477B66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D772A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lastRenderedPageBreak/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использовать средства информационных и коммуникационных технологий в решении когнитивных,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коммуникативных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и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031" w:type="dxa"/>
          </w:tcPr>
          <w:p w:rsidR="00752164" w:rsidRPr="00477B66" w:rsidRDefault="00752164" w:rsidP="00477B66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lastRenderedPageBreak/>
              <w:t xml:space="preserve">освоить и применить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</w:t>
            </w: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природно</w:t>
            </w:r>
            <w:r w:rsidRPr="00477B66">
              <w:rPr>
                <w:rFonts w:eastAsia="Courier New"/>
                <w:color w:val="000000"/>
                <w:lang w:bidi="ru-RU"/>
              </w:rPr>
              <w:softHyphen/>
              <w:t>ресурсный</w:t>
            </w:r>
            <w:proofErr w:type="spellEnd"/>
            <w:r w:rsidRPr="00477B66">
              <w:rPr>
                <w:rFonts w:eastAsia="Courier New"/>
                <w:color w:val="000000"/>
                <w:lang w:bidi="ru-RU"/>
              </w:rPr>
              <w:t xml:space="preserve"> потенциал стран и регионов России для развития отдельных отраслей промышленности и сельского хозяйства, международную специализацию стран;</w:t>
            </w:r>
          </w:p>
          <w:p w:rsidR="00A736FF" w:rsidRPr="00477B66" w:rsidRDefault="00752164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 xml:space="preserve">владеть навыками познавательной, учебно-исследовательской и проектной деятельности, </w:t>
            </w: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477B66">
              <w:rPr>
                <w:rFonts w:eastAsia="Courier New"/>
                <w:color w:val="000000"/>
                <w:lang w:bidi="ru-RU"/>
              </w:rPr>
              <w:t xml:space="preserve"> умений проводить учебные исследования, в том числе с использованием </w:t>
            </w:r>
            <w:r w:rsidRPr="00477B66">
              <w:rPr>
                <w:rFonts w:eastAsia="Courier New"/>
                <w:color w:val="000000"/>
                <w:lang w:bidi="ru-RU"/>
              </w:rPr>
              <w:lastRenderedPageBreak/>
              <w:t>моделирования и проектирования как метода познания</w:t>
            </w:r>
            <w:r w:rsidR="00A736FF" w:rsidRPr="00477B66">
              <w:t xml:space="preserve"> </w:t>
            </w:r>
            <w:r w:rsidR="00A736FF" w:rsidRPr="00477B66">
              <w:rPr>
                <w:rFonts w:eastAsia="Courier New"/>
                <w:color w:val="000000"/>
                <w:lang w:bidi="ru-RU"/>
              </w:rPr>
              <w:t xml:space="preserve">природных, социально-экономических и </w:t>
            </w:r>
            <w:proofErr w:type="spellStart"/>
            <w:r w:rsidR="00A736FF" w:rsidRPr="00477B66">
              <w:rPr>
                <w:rFonts w:eastAsia="Courier New"/>
                <w:color w:val="000000"/>
                <w:lang w:bidi="ru-RU"/>
              </w:rPr>
              <w:t>геоэкологических</w:t>
            </w:r>
            <w:proofErr w:type="spellEnd"/>
            <w:r w:rsidR="00A736FF" w:rsidRPr="00477B66">
              <w:rPr>
                <w:rFonts w:eastAsia="Courier New"/>
                <w:color w:val="000000"/>
                <w:lang w:bidi="ru-RU"/>
              </w:rPr>
              <w:t xml:space="preserve"> явлений и процессов: самостоятельно выбирать тему; определять проблему, цели и задачи исследования; формулировать гипотезу; составлять план исследования; определять инструментарий (в том числе инструменты геоинформационной системы) для сбора материалов и обработки результатов;</w:t>
            </w:r>
          </w:p>
          <w:p w:rsidR="006D772A" w:rsidRPr="00477B66" w:rsidRDefault="00A736FF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 сформировать навыки картографической интерпретации природных, социально-экономических и экологических характеристик различных территорий и акваторий: представлять информацию в виде карт, картограмм, картодиаграмм;</w:t>
            </w:r>
          </w:p>
        </w:tc>
      </w:tr>
      <w:tr w:rsidR="006D772A" w:rsidRPr="00477B66" w:rsidTr="00E46F27">
        <w:tc>
          <w:tcPr>
            <w:tcW w:w="2660" w:type="dxa"/>
          </w:tcPr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lastRenderedPageBreak/>
              <w:t xml:space="preserve">ОК 03. Планировать и </w:t>
            </w:r>
            <w:proofErr w:type="gramStart"/>
            <w:r w:rsidRPr="00477B66">
              <w:rPr>
                <w:rFonts w:eastAsia="Courier New"/>
                <w:color w:val="000000"/>
                <w:lang w:bidi="ru-RU"/>
              </w:rPr>
              <w:t>реализовывать  собственное</w:t>
            </w:r>
            <w:proofErr w:type="gramEnd"/>
            <w:r w:rsidRPr="00477B66">
              <w:rPr>
                <w:rFonts w:eastAsia="Courier New"/>
                <w:color w:val="000000"/>
                <w:lang w:bidi="ru-RU"/>
              </w:rPr>
              <w:t xml:space="preserve"> профессиональное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и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личностное развитие,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предпринимательскую деятельность в</w:t>
            </w:r>
          </w:p>
          <w:p w:rsidR="006D772A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095" w:type="dxa"/>
          </w:tcPr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 xml:space="preserve">В области духовно-нравственного воспитания: 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 xml:space="preserve">- </w:t>
            </w: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477B66">
              <w:rPr>
                <w:rFonts w:eastAsia="Courier New"/>
                <w:color w:val="000000"/>
                <w:lang w:bidi="ru-RU"/>
              </w:rPr>
              <w:t xml:space="preserve"> нравственного сознания, этического поведения;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осознание личного вклада в построение устойчивого будущего;</w:t>
            </w:r>
          </w:p>
          <w:p w:rsidR="006D772A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Овладение универсальными регулятивными действиями:</w:t>
            </w:r>
          </w:p>
          <w:p w:rsidR="00F526FE" w:rsidRPr="00477B66" w:rsidRDefault="00F526FE" w:rsidP="00477B66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самоорганизация:</w:t>
            </w:r>
          </w:p>
          <w:p w:rsidR="00F526FE" w:rsidRPr="00477B66" w:rsidRDefault="00F526FE" w:rsidP="00477B66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 xml:space="preserve">самостоятельно осуществлять познавательную деятельность, выявлять проблемы, ставить и </w:t>
            </w:r>
            <w:r w:rsidRPr="00477B66">
              <w:rPr>
                <w:rFonts w:eastAsia="Courier New"/>
                <w:color w:val="000000"/>
                <w:lang w:bidi="ru-RU"/>
              </w:rPr>
              <w:lastRenderedPageBreak/>
              <w:t>формулировать собственные задачи в образовательной деятельности и жизненных ситуациях;</w:t>
            </w:r>
          </w:p>
          <w:p w:rsidR="00F526FE" w:rsidRPr="00477B66" w:rsidRDefault="00F526FE" w:rsidP="00477B66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F526FE" w:rsidRPr="00477B66" w:rsidRDefault="00F526FE" w:rsidP="00477B66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давать оценку новым ситуациям;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F526FE" w:rsidRPr="00477B66" w:rsidRDefault="00F526FE" w:rsidP="00477B66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самоконтроль: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F526FE" w:rsidRPr="00477B66" w:rsidRDefault="00F526FE" w:rsidP="00477B66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 xml:space="preserve">эмоциональный интеллект, предполагающий </w:t>
            </w: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477B66">
              <w:rPr>
                <w:rFonts w:eastAsia="Courier New"/>
                <w:color w:val="000000"/>
                <w:lang w:bidi="ru-RU"/>
              </w:rPr>
              <w:t>: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эмпатии</w:t>
            </w:r>
            <w:proofErr w:type="spellEnd"/>
            <w:r w:rsidRPr="00477B66">
              <w:rPr>
                <w:rFonts w:eastAsia="Courier New"/>
                <w:color w:val="000000"/>
                <w:lang w:bidi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F526FE" w:rsidRPr="00477B66" w:rsidRDefault="00F526FE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031" w:type="dxa"/>
          </w:tcPr>
          <w:p w:rsidR="006D772A" w:rsidRPr="00477B66" w:rsidRDefault="00A736FF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lastRenderedPageBreak/>
              <w:t xml:space="preserve">- готовность и способность к самостоятельно </w:t>
            </w: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информационно</w:t>
            </w:r>
            <w:r w:rsidRPr="00477B66">
              <w:rPr>
                <w:rFonts w:eastAsia="Courier New"/>
                <w:color w:val="000000"/>
                <w:lang w:bidi="ru-RU"/>
              </w:rPr>
              <w:softHyphen/>
              <w:t>познавательной</w:t>
            </w:r>
            <w:proofErr w:type="spellEnd"/>
            <w:r w:rsidRPr="00477B66">
              <w:rPr>
                <w:rFonts w:eastAsia="Courier New"/>
                <w:color w:val="000000"/>
                <w:lang w:bidi="ru-RU"/>
              </w:rPr>
              <w:t xml:space="preserve"> деятельности; владение 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</w:t>
            </w: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социально</w:t>
            </w:r>
            <w:r w:rsidRPr="00477B66">
              <w:rPr>
                <w:rFonts w:eastAsia="Courier New"/>
                <w:color w:val="000000"/>
                <w:lang w:bidi="ru-RU"/>
              </w:rPr>
              <w:softHyphen/>
              <w:t>экономических</w:t>
            </w:r>
            <w:proofErr w:type="spellEnd"/>
            <w:r w:rsidRPr="00477B66">
              <w:rPr>
                <w:rFonts w:eastAsia="Courier New"/>
                <w:color w:val="000000"/>
                <w:lang w:bidi="ru-RU"/>
              </w:rPr>
              <w:t xml:space="preserve"> и </w:t>
            </w: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геоэкологических</w:t>
            </w:r>
            <w:proofErr w:type="spellEnd"/>
            <w:r w:rsidRPr="00477B66">
              <w:rPr>
                <w:rFonts w:eastAsia="Courier New"/>
                <w:color w:val="000000"/>
                <w:lang w:bidi="ru-RU"/>
              </w:rPr>
              <w:t xml:space="preserve"> объектов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</w:t>
            </w:r>
            <w:r w:rsidRPr="00477B66">
              <w:rPr>
                <w:rFonts w:eastAsia="Courier New"/>
                <w:color w:val="000000"/>
                <w:lang w:bidi="ru-RU"/>
              </w:rPr>
              <w:lastRenderedPageBreak/>
              <w:t>проявления и путей решения глобальных проблем человечества;</w:t>
            </w:r>
          </w:p>
        </w:tc>
      </w:tr>
      <w:tr w:rsidR="006D772A" w:rsidRPr="00477B66" w:rsidTr="00E46F27">
        <w:tc>
          <w:tcPr>
            <w:tcW w:w="2660" w:type="dxa"/>
          </w:tcPr>
          <w:p w:rsidR="004C6F0C" w:rsidRPr="00477B66" w:rsidRDefault="004C6F0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lastRenderedPageBreak/>
              <w:t>ОК 04.</w:t>
            </w:r>
          </w:p>
          <w:p w:rsidR="004C6F0C" w:rsidRPr="00477B66" w:rsidRDefault="004C6F0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Эффективно взаимодействовать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и</w:t>
            </w:r>
          </w:p>
          <w:p w:rsidR="006D772A" w:rsidRPr="00477B66" w:rsidRDefault="004C6F0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работать в коллективе и команде</w:t>
            </w:r>
          </w:p>
        </w:tc>
        <w:tc>
          <w:tcPr>
            <w:tcW w:w="6095" w:type="dxa"/>
          </w:tcPr>
          <w:p w:rsidR="004C6F0C" w:rsidRPr="00477B66" w:rsidRDefault="004C6F0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готовность к саморазвитию, самостоятельности и самоопределению;</w:t>
            </w:r>
          </w:p>
          <w:p w:rsidR="004C6F0C" w:rsidRPr="00477B66" w:rsidRDefault="004C6F0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-овладение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навыками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учебно-исследовательской, проектной и социальной деятельности;</w:t>
            </w:r>
          </w:p>
          <w:p w:rsidR="004C6F0C" w:rsidRPr="00477B66" w:rsidRDefault="004C6F0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Овладение универсальными коммуникативными действиями:</w:t>
            </w:r>
          </w:p>
          <w:p w:rsidR="004C6F0C" w:rsidRPr="00477B66" w:rsidRDefault="004C6F0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lastRenderedPageBreak/>
              <w:t>б) совместная деятельность:</w:t>
            </w:r>
          </w:p>
          <w:p w:rsidR="004C6F0C" w:rsidRPr="00477B66" w:rsidRDefault="004C6F0C" w:rsidP="00477B66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4C6F0C" w:rsidRPr="00477B66" w:rsidRDefault="004C6F0C" w:rsidP="00477B66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D772A" w:rsidRPr="00477B66" w:rsidRDefault="004C6F0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C6F0C" w:rsidRPr="00477B66" w:rsidRDefault="004C6F0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4C6F0C" w:rsidRPr="00477B66" w:rsidRDefault="004C6F0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г) принятие себя и других людей:</w:t>
            </w:r>
          </w:p>
          <w:p w:rsidR="004C6F0C" w:rsidRPr="00477B66" w:rsidRDefault="004C6F0C" w:rsidP="00477B66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4C6F0C" w:rsidRPr="00477B66" w:rsidRDefault="004C6F0C" w:rsidP="00477B66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признавать свое право и право других людей на ошибки;</w:t>
            </w:r>
          </w:p>
          <w:p w:rsidR="004C6F0C" w:rsidRPr="00477B66" w:rsidRDefault="004C6F0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031" w:type="dxa"/>
          </w:tcPr>
          <w:p w:rsidR="006D772A" w:rsidRPr="00477B66" w:rsidRDefault="00465A39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lastRenderedPageBreak/>
              <w:t>- владеть географической терминологией и системой географических понятий: применять географические понятия для решения учебных и (или) практико-ориентированных задач;</w:t>
            </w:r>
          </w:p>
        </w:tc>
      </w:tr>
      <w:tr w:rsidR="009E5DFC" w:rsidRPr="00477B66" w:rsidTr="000B0511">
        <w:tc>
          <w:tcPr>
            <w:tcW w:w="2660" w:type="dxa"/>
          </w:tcPr>
          <w:p w:rsidR="009E5DFC" w:rsidRPr="00477B66" w:rsidRDefault="009E5DF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ОК 05. Осуществлять устную и письменную коммуникацию на государственном языке Российской Федерации с учетом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особенностей социального и культурного контекста</w:t>
            </w:r>
          </w:p>
        </w:tc>
        <w:tc>
          <w:tcPr>
            <w:tcW w:w="6095" w:type="dxa"/>
          </w:tcPr>
          <w:p w:rsidR="009E5DFC" w:rsidRPr="00477B66" w:rsidRDefault="009E5DF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В области эстетического воспитания:</w:t>
            </w:r>
          </w:p>
          <w:p w:rsidR="009E5DFC" w:rsidRPr="00477B66" w:rsidRDefault="009E5DFC" w:rsidP="00477B66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9E5DFC" w:rsidRPr="00477B66" w:rsidRDefault="009E5DFC" w:rsidP="00477B66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9E5DFC" w:rsidRPr="00477B66" w:rsidRDefault="009E5DFC" w:rsidP="00477B66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 xml:space="preserve">убежденность в значимости для личности и общества отечественного и мирового искусства, </w:t>
            </w:r>
            <w:r w:rsidRPr="00477B66">
              <w:rPr>
                <w:rFonts w:eastAsia="Courier New"/>
                <w:color w:val="000000"/>
                <w:lang w:bidi="ru-RU"/>
              </w:rPr>
              <w:lastRenderedPageBreak/>
              <w:t>этнических культурных традиций и народного творчества;</w:t>
            </w:r>
          </w:p>
          <w:p w:rsidR="009E5DFC" w:rsidRPr="00477B66" w:rsidRDefault="009E5DF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9E5DFC" w:rsidRPr="00477B66" w:rsidRDefault="009E5DF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Овладение универсальными коммуникативными действиями:</w:t>
            </w:r>
          </w:p>
          <w:p w:rsidR="009E5DFC" w:rsidRPr="00477B66" w:rsidRDefault="009E5DF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а) общение:</w:t>
            </w:r>
          </w:p>
          <w:p w:rsidR="009E5DFC" w:rsidRPr="00477B66" w:rsidRDefault="009E5DFC" w:rsidP="00477B66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осуществлять коммуникации во всех сферах жизни;</w:t>
            </w:r>
          </w:p>
          <w:p w:rsidR="009E5DFC" w:rsidRPr="00477B66" w:rsidRDefault="009E5DFC" w:rsidP="00477B66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9E5DFC" w:rsidRPr="00477B66" w:rsidRDefault="009E5DFC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511" w:rsidRPr="00477B66" w:rsidRDefault="000B0511" w:rsidP="00477B66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77B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освоить и применить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</w:t>
            </w:r>
            <w:r w:rsidRPr="00477B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природных, 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</w:t>
            </w:r>
            <w:proofErr w:type="spellStart"/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природоресурсный</w:t>
            </w:r>
            <w:proofErr w:type="spellEnd"/>
            <w:r w:rsidRPr="00477B66">
              <w:rPr>
                <w:rFonts w:ascii="Times New Roman" w:hAnsi="Times New Roman" w:cs="Times New Roman"/>
                <w:sz w:val="24"/>
                <w:szCs w:val="24"/>
              </w:rPr>
              <w:t xml:space="preserve"> потенциал стран и регионов России для развития </w:t>
            </w:r>
            <w:r w:rsidRPr="00477B6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отдельных отраслей промышленности и сельского хозяйства, международную специализацию стран;</w:t>
            </w:r>
          </w:p>
          <w:p w:rsidR="009E5DFC" w:rsidRPr="00477B66" w:rsidRDefault="000B0511" w:rsidP="00477B66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6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- сформировать комплекс знаний о целостности географического пространства как иерархии взаимосвязанных </w:t>
            </w:r>
            <w:proofErr w:type="spellStart"/>
            <w:r w:rsidRPr="00477B6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природно</w:t>
            </w:r>
            <w:r w:rsidRPr="00477B6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softHyphen/>
              <w:t>общественных</w:t>
            </w:r>
            <w:proofErr w:type="spellEnd"/>
            <w:r w:rsidRPr="00477B6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территориальных систем: использовать географические знания о природе Земли и России, о мировом хозяйстве и хозяйстве России, населении мира и России, об особенностях взаимодействия природы и общества для решения учебных и (или) практико-ориентированных задач в контексте реальной жизни, в том числе для выделения факторов, определяющих географическое проявление глобальных проблем человечества на региональном и локальном уровнях; составлять сравнительную географическую характеристику регионов и стран мира;</w:t>
            </w:r>
          </w:p>
        </w:tc>
      </w:tr>
      <w:tr w:rsidR="00ED0997" w:rsidRPr="00477B66" w:rsidTr="00E46F27">
        <w:tc>
          <w:tcPr>
            <w:tcW w:w="2660" w:type="dxa"/>
          </w:tcPr>
          <w:p w:rsidR="00ED0997" w:rsidRPr="00477B66" w:rsidRDefault="00ED0997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lastRenderedPageBreak/>
              <w:t>ОК 06.</w:t>
            </w:r>
          </w:p>
          <w:p w:rsidR="00ED0997" w:rsidRPr="00477B66" w:rsidRDefault="00ED0997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 xml:space="preserve">Проявлять гражданско- патриотическую позицию, демонстрировать осознанное поведение на основе </w:t>
            </w:r>
            <w:r w:rsidR="00637904" w:rsidRPr="00477B66">
              <w:rPr>
                <w:rFonts w:eastAsia="Courier New"/>
                <w:color w:val="000000"/>
                <w:lang w:bidi="ru-RU"/>
              </w:rPr>
              <w:t xml:space="preserve">российских </w:t>
            </w:r>
            <w:r w:rsidR="00637904" w:rsidRPr="00477B66">
              <w:rPr>
                <w:rFonts w:eastAsia="Courier New"/>
                <w:color w:val="000000"/>
                <w:lang w:bidi="ru-RU"/>
              </w:rPr>
              <w:lastRenderedPageBreak/>
              <w:t xml:space="preserve">духовно-нравственных </w:t>
            </w:r>
            <w:r w:rsidRPr="00477B66">
              <w:rPr>
                <w:rFonts w:eastAsia="Courier New"/>
                <w:color w:val="000000"/>
                <w:lang w:bidi="ru-RU"/>
              </w:rPr>
              <w:t>ценностей, в том числе с учетом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гармонизации</w:t>
            </w:r>
          </w:p>
          <w:p w:rsidR="00ED0997" w:rsidRPr="00477B66" w:rsidRDefault="00ED0997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межнациональных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и</w:t>
            </w:r>
          </w:p>
          <w:p w:rsidR="00ED0997" w:rsidRPr="00477B66" w:rsidRDefault="00ED0997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межрелигиозных отношений, применять стандарты антикоррупционного поведения</w:t>
            </w:r>
          </w:p>
        </w:tc>
        <w:tc>
          <w:tcPr>
            <w:tcW w:w="6095" w:type="dxa"/>
          </w:tcPr>
          <w:p w:rsidR="00ED0997" w:rsidRPr="00477B66" w:rsidRDefault="00ED0997" w:rsidP="00477B66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lastRenderedPageBreak/>
              <w:t>осознание обучающимися российской гражданской идентичности;</w:t>
            </w:r>
          </w:p>
          <w:p w:rsidR="00ED0997" w:rsidRPr="00477B66" w:rsidRDefault="00ED0997" w:rsidP="00477B66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 xml:space="preserve">целенаправленное развитие внутренней позиции личности на основе </w:t>
            </w: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духовно</w:t>
            </w:r>
            <w:r w:rsidRPr="00477B66">
              <w:rPr>
                <w:rFonts w:eastAsia="Courier New"/>
                <w:color w:val="000000"/>
                <w:lang w:bidi="ru-RU"/>
              </w:rPr>
              <w:softHyphen/>
              <w:t>нравственных</w:t>
            </w:r>
            <w:proofErr w:type="spellEnd"/>
            <w:r w:rsidRPr="00477B66">
              <w:rPr>
                <w:rFonts w:eastAsia="Courier New"/>
                <w:color w:val="000000"/>
                <w:lang w:bidi="ru-RU"/>
              </w:rPr>
              <w:t xml:space="preserve"> ценностей народов Российской Федерации, исторических и </w:t>
            </w: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национально</w:t>
            </w:r>
            <w:r w:rsidRPr="00477B66">
              <w:rPr>
                <w:rFonts w:eastAsia="Courier New"/>
                <w:color w:val="000000"/>
                <w:lang w:bidi="ru-RU"/>
              </w:rPr>
              <w:softHyphen/>
              <w:t>культурных</w:t>
            </w:r>
            <w:proofErr w:type="spellEnd"/>
            <w:r w:rsidRPr="00477B66">
              <w:rPr>
                <w:rFonts w:eastAsia="Courier New"/>
                <w:color w:val="000000"/>
                <w:lang w:bidi="ru-RU"/>
              </w:rPr>
              <w:t xml:space="preserve"> традиций, формирование системы значимых ценностно-</w:t>
            </w:r>
            <w:r w:rsidRPr="00477B66">
              <w:rPr>
                <w:rFonts w:eastAsia="Courier New"/>
                <w:color w:val="000000"/>
                <w:lang w:bidi="ru-RU"/>
              </w:rPr>
              <w:lastRenderedPageBreak/>
              <w:t>смысловых установок, антикоррупционного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мировоззрения,</w:t>
            </w:r>
          </w:p>
          <w:p w:rsidR="00ED0997" w:rsidRPr="00477B66" w:rsidRDefault="00ED0997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ED0997" w:rsidRPr="00477B66" w:rsidRDefault="00ED0997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В части гражданского воспитания:</w:t>
            </w:r>
          </w:p>
          <w:p w:rsidR="00ED0997" w:rsidRPr="00477B66" w:rsidRDefault="00ED0997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  <w:p w:rsidR="00ED0997" w:rsidRPr="00477B66" w:rsidRDefault="00ED0997" w:rsidP="00477B66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принятие традиционных национальных, общечеловеческих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гуманистических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и</w:t>
            </w:r>
          </w:p>
          <w:p w:rsidR="00ED0997" w:rsidRPr="00477B66" w:rsidRDefault="00ED0997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демократических ценностей;</w:t>
            </w:r>
          </w:p>
          <w:p w:rsidR="00ED0997" w:rsidRPr="00477B66" w:rsidRDefault="00ED0997" w:rsidP="00477B66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ED0997" w:rsidRPr="00477B66" w:rsidRDefault="00ED0997" w:rsidP="00477B66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ED0997" w:rsidRPr="00477B66" w:rsidRDefault="00ED0997" w:rsidP="00477B66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готовность к гуманитарной и волонтерской деятельности;</w:t>
            </w:r>
          </w:p>
          <w:p w:rsidR="00ED0997" w:rsidRPr="00477B66" w:rsidRDefault="00ED0997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патриотического воспитания:</w:t>
            </w:r>
          </w:p>
          <w:p w:rsidR="00ED0997" w:rsidRPr="00477B66" w:rsidRDefault="00ED0997" w:rsidP="00477B66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477B66">
              <w:rPr>
                <w:rFonts w:eastAsia="Courier New"/>
                <w:color w:val="000000"/>
                <w:lang w:bidi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proofErr w:type="gramStart"/>
            <w:r w:rsidRPr="00477B66">
              <w:rPr>
                <w:rFonts w:eastAsia="Courier New"/>
                <w:color w:val="000000"/>
                <w:lang w:bidi="ru-RU"/>
              </w:rPr>
              <w:t>прошлое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="00D62750" w:rsidRPr="00477B66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и</w:t>
            </w:r>
            <w:proofErr w:type="gramEnd"/>
            <w:r w:rsidR="00D62750" w:rsidRPr="00477B66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настоящее</w:t>
            </w:r>
            <w:r w:rsidR="00D62750" w:rsidRPr="00477B66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многонационального народа России;</w:t>
            </w:r>
            <w:r w:rsidR="00D62750" w:rsidRPr="00477B66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ED0997" w:rsidRPr="00477B66" w:rsidRDefault="00ED0997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lastRenderedPageBreak/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ED0997" w:rsidRPr="00477B66" w:rsidRDefault="00ED0997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 xml:space="preserve">освоенные обучающимися </w:t>
            </w: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межпредметные</w:t>
            </w:r>
            <w:proofErr w:type="spellEnd"/>
            <w:r w:rsidRPr="00477B66">
              <w:rPr>
                <w:rFonts w:eastAsia="Courier New"/>
                <w:color w:val="000000"/>
                <w:lang w:bidi="ru-RU"/>
              </w:rPr>
              <w:t xml:space="preserve"> понятия и универсальные </w:t>
            </w:r>
            <w:r w:rsidR="00D62750" w:rsidRPr="00477B66">
              <w:rPr>
                <w:rFonts w:eastAsia="Courier New"/>
                <w:color w:val="000000"/>
                <w:lang w:bidi="ru-RU"/>
              </w:rPr>
              <w:t xml:space="preserve">учебные действия (регулятивные, </w:t>
            </w:r>
            <w:r w:rsidRPr="00477B66">
              <w:rPr>
                <w:rFonts w:eastAsia="Courier New"/>
                <w:color w:val="000000"/>
                <w:lang w:bidi="ru-RU"/>
              </w:rPr>
              <w:t>познавательные,</w:t>
            </w:r>
            <w:r w:rsidR="00D62750" w:rsidRPr="00477B66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коммуникативные);</w:t>
            </w:r>
          </w:p>
          <w:p w:rsidR="00ED0997" w:rsidRPr="00477B66" w:rsidRDefault="00ED0997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ED0997" w:rsidRPr="00477B66" w:rsidRDefault="00ED0997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овладение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навыками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учебно-исследовательской, проектной и социальной деятельности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EB8" w:rsidRPr="00477B66" w:rsidRDefault="000B0511" w:rsidP="00477B66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- понимать роль и место комплекса географических наук в системе научных дисциплин и в решении современных научных и практических задач: определять задачи, возникающие при решении средствами географических наук глобальных проблем, проявляющихся на региональном уровне; определять аспекты глобальных проблем на региональном и </w:t>
            </w: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локальном уровнях, которые могут быть решены средствами географических наук: урбанизм и городские исследования, современная промышленность и цепочки добавленной стоимости и так далее; - готовность и способность к самостоятельной информационно-познавательной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</w:t>
            </w:r>
            <w:r w:rsidR="00D53EB8"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</w:t>
            </w:r>
            <w:proofErr w:type="spellStart"/>
            <w:r w:rsidR="00D53EB8"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геоэкологических</w:t>
            </w:r>
            <w:proofErr w:type="spellEnd"/>
            <w:r w:rsidR="00D53EB8"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объектов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человечества;</w:t>
            </w:r>
          </w:p>
          <w:p w:rsidR="00ED0997" w:rsidRPr="00477B66" w:rsidRDefault="00D53EB8" w:rsidP="00477B66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сформировать умения проводить географическую экспертизу разнообразных природных, социально-экономических и экологических процессов: оценивать современное состояние окружающей среды; составлять прогноз изменения географической среды под воздействием природных факторов и деятельности человека;</w:t>
            </w:r>
          </w:p>
        </w:tc>
      </w:tr>
      <w:tr w:rsidR="00D8785F" w:rsidRPr="00477B66" w:rsidTr="00E46F27">
        <w:tc>
          <w:tcPr>
            <w:tcW w:w="2660" w:type="dxa"/>
          </w:tcPr>
          <w:p w:rsidR="00D8785F" w:rsidRPr="00477B66" w:rsidRDefault="00D8785F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</w:t>
            </w:r>
          </w:p>
          <w:p w:rsidR="00D8785F" w:rsidRPr="00477B66" w:rsidRDefault="00D8785F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принципы бережливого производства, эффективно действовать в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чрезвычайных</w:t>
            </w:r>
          </w:p>
          <w:p w:rsidR="00D8785F" w:rsidRPr="00477B66" w:rsidRDefault="00D8785F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ситуациях</w:t>
            </w:r>
          </w:p>
        </w:tc>
        <w:tc>
          <w:tcPr>
            <w:tcW w:w="6095" w:type="dxa"/>
          </w:tcPr>
          <w:p w:rsidR="00055940" w:rsidRPr="00477B66" w:rsidRDefault="00055940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В области экологического воспитания:</w:t>
            </w:r>
          </w:p>
          <w:p w:rsidR="00055940" w:rsidRPr="00477B66" w:rsidRDefault="00055940" w:rsidP="00477B66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477B66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477B66">
              <w:rPr>
                <w:rFonts w:eastAsia="Courier New"/>
                <w:color w:val="000000"/>
                <w:lang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055940" w:rsidRPr="00477B66" w:rsidRDefault="00055940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 w:rsidRPr="00477B66"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активное неприятие действий, приносящих вред окружающей среде;</w:t>
            </w:r>
          </w:p>
          <w:p w:rsidR="00055940" w:rsidRPr="00477B66" w:rsidRDefault="00055940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055940" w:rsidRPr="00477B66" w:rsidRDefault="00055940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расширение опыта деятельности экологической направленности;</w:t>
            </w:r>
          </w:p>
          <w:p w:rsidR="00D8785F" w:rsidRPr="00477B66" w:rsidRDefault="00055940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-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овладение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навыками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учебно-исследовательской, проектной и социальной деятельности;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EC4" w:rsidRPr="00477B66" w:rsidRDefault="00FB7EC4" w:rsidP="00477B66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сформировать комплекс знаний о целостности географического пространства как иерархии взаимосвязанных природно-общественных территориальных систем: использовать географические знания о природе Земли и России, о мировом хозяйстве и хозяйстве России, населении мира и России, об особенностях взаимодействия природы и общества для решения учебных и (или) практико-ориентированных задач в контексте реальной жизни, в том числе для выделения факторов, определяющих географическое проявление глобальных проблем человечества на региональном и локальном уровнях; составлять сравнительную географическую характеристику регионов и стран мира;</w:t>
            </w:r>
          </w:p>
          <w:p w:rsidR="00FB7EC4" w:rsidRPr="00477B66" w:rsidRDefault="00FB7EC4" w:rsidP="00477B66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="008D2DD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готовность и способность к самостоятельно информационно-познавательной деятельности; владение навыками получения необходимой информации из различных источников и </w:t>
            </w: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</w:t>
            </w:r>
            <w:proofErr w:type="spellStart"/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геоэкологических</w:t>
            </w:r>
            <w:proofErr w:type="spellEnd"/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объектов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человечества;</w:t>
            </w:r>
          </w:p>
          <w:p w:rsidR="00FB7EC4" w:rsidRPr="00477B66" w:rsidRDefault="00FB7EC4" w:rsidP="00477B66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="008D2DD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сформировать умения проводить географическую экспертизу разнообразных природных, социально-экономических и экологических процессов: оценивать современное состояние окружающей среды; составлять прогноз изменения географической среды под воздействием природных факторов и деятельности человека;</w:t>
            </w:r>
          </w:p>
          <w:p w:rsidR="00D8785F" w:rsidRPr="00477B66" w:rsidRDefault="00FB7EC4" w:rsidP="00477B66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="008D2DD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применить географические знания для самостоятельного оценивания уровня безопасности окружающей среды, адаптации к изменению ее условий: оценивать уровень безопасности окружающей среды, адаптации к изменению ее условий, в том числе на территории России; оценивать влияние последствий изменений в окружающей среде на различные сферы человеческой деятельности на региональном уровне; сопоставлять, оценивать и аргументировать различные </w:t>
            </w: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точки зрения по актуальным экологическим и социально-экономическим проблемам мира и России;</w:t>
            </w:r>
          </w:p>
        </w:tc>
      </w:tr>
      <w:tr w:rsidR="00011BC4" w:rsidRPr="00477B66" w:rsidTr="00932998">
        <w:tc>
          <w:tcPr>
            <w:tcW w:w="2660" w:type="dxa"/>
          </w:tcPr>
          <w:p w:rsidR="00011BC4" w:rsidRPr="00477B66" w:rsidRDefault="00011BC4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bookmarkStart w:id="1" w:name="_GoBack"/>
            <w:r w:rsidRPr="00477B66">
              <w:rPr>
                <w:rFonts w:eastAsia="Courier New"/>
                <w:color w:val="000000"/>
                <w:lang w:bidi="ru-RU"/>
              </w:rPr>
              <w:lastRenderedPageBreak/>
              <w:t>ОК 09.</w:t>
            </w:r>
          </w:p>
          <w:p w:rsidR="00011BC4" w:rsidRPr="00477B66" w:rsidRDefault="00011BC4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Пользоваться профессиональной документацией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на</w:t>
            </w:r>
          </w:p>
          <w:p w:rsidR="00011BC4" w:rsidRPr="00477B66" w:rsidRDefault="00011BC4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государственном</w:t>
            </w:r>
            <w:r w:rsidR="008D2DDD"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477B66">
              <w:rPr>
                <w:rFonts w:eastAsia="Courier New"/>
                <w:color w:val="000000"/>
                <w:lang w:bidi="ru-RU"/>
              </w:rPr>
              <w:t>и</w:t>
            </w:r>
          </w:p>
          <w:p w:rsidR="00011BC4" w:rsidRPr="00477B66" w:rsidRDefault="00011BC4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иностранном языках</w:t>
            </w:r>
            <w:bookmarkEnd w:id="1"/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BC4" w:rsidRPr="00477B66" w:rsidRDefault="00011BC4" w:rsidP="00477B66">
            <w:pPr>
              <w:pStyle w:val="aff1"/>
              <w:numPr>
                <w:ilvl w:val="0"/>
                <w:numId w:val="29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развитию;</w:t>
            </w:r>
          </w:p>
          <w:p w:rsidR="00011BC4" w:rsidRPr="00477B66" w:rsidRDefault="00011BC4" w:rsidP="00477B6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011BC4" w:rsidRPr="00477B66" w:rsidRDefault="00011BC4" w:rsidP="00477B66">
            <w:pPr>
              <w:pStyle w:val="aff1"/>
              <w:numPr>
                <w:ilvl w:val="0"/>
                <w:numId w:val="29"/>
              </w:numPr>
              <w:tabs>
                <w:tab w:val="left" w:pos="158"/>
                <w:tab w:val="left" w:pos="744"/>
                <w:tab w:val="left" w:pos="3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77B66">
              <w:rPr>
                <w:rFonts w:ascii="Times New Roman" w:hAnsi="Times New Roman" w:cs="Times New Roman"/>
                <w:sz w:val="24"/>
                <w:szCs w:val="24"/>
              </w:rPr>
              <w:t xml:space="preserve"> мировоззрения,</w:t>
            </w:r>
          </w:p>
          <w:p w:rsidR="00011BC4" w:rsidRPr="00477B66" w:rsidRDefault="00011BC4" w:rsidP="00477B66">
            <w:pPr>
              <w:pStyle w:val="aff1"/>
              <w:tabs>
                <w:tab w:val="left" w:pos="1867"/>
                <w:tab w:val="left" w:pos="2683"/>
                <w:tab w:val="left" w:pos="409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соответствующего современному уровню развития науки и общественной практики, основанного</w:t>
            </w:r>
            <w:r w:rsidR="008D2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на диалоге</w:t>
            </w:r>
            <w:r w:rsidR="008D2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культур,</w:t>
            </w:r>
          </w:p>
          <w:p w:rsidR="00011BC4" w:rsidRPr="00477B66" w:rsidRDefault="00011BC4" w:rsidP="00477B6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способствующего осознанию своего места в поликультурном мире;</w:t>
            </w:r>
          </w:p>
          <w:p w:rsidR="00011BC4" w:rsidRPr="00477B66" w:rsidRDefault="00011BC4" w:rsidP="00477B66">
            <w:pPr>
              <w:pStyle w:val="aff1"/>
              <w:numPr>
                <w:ilvl w:val="0"/>
                <w:numId w:val="29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11BC4" w:rsidRPr="00477B66" w:rsidRDefault="00011BC4" w:rsidP="00477B66">
            <w:pPr>
              <w:pStyle w:val="aff1"/>
              <w:numPr>
                <w:ilvl w:val="0"/>
                <w:numId w:val="29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011BC4" w:rsidRPr="00477B66" w:rsidRDefault="00011BC4" w:rsidP="00477B66">
            <w:pPr>
              <w:pStyle w:val="aff1"/>
              <w:tabs>
                <w:tab w:val="left" w:pos="1632"/>
                <w:tab w:val="left" w:pos="388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Овладение</w:t>
            </w:r>
            <w:r w:rsidR="008D2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универсальными</w:t>
            </w:r>
            <w:r w:rsidR="008D2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учебными</w:t>
            </w:r>
          </w:p>
          <w:p w:rsidR="00011BC4" w:rsidRPr="00477B66" w:rsidRDefault="00011BC4" w:rsidP="00477B6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познавательными действиями:</w:t>
            </w:r>
          </w:p>
          <w:p w:rsidR="00011BC4" w:rsidRPr="00477B66" w:rsidRDefault="00011BC4" w:rsidP="00477B6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66">
              <w:rPr>
                <w:rFonts w:ascii="Times New Roman" w:hAnsi="Times New Roman" w:cs="Times New Roman"/>
                <w:color w:val="808080"/>
                <w:sz w:val="24"/>
                <w:szCs w:val="24"/>
              </w:rPr>
              <w:t xml:space="preserve">б) </w:t>
            </w: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базовые исследовательские действия:</w:t>
            </w:r>
          </w:p>
          <w:p w:rsidR="00011BC4" w:rsidRPr="00477B66" w:rsidRDefault="00011BC4" w:rsidP="00477B6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2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011BC4" w:rsidRPr="00477B66" w:rsidRDefault="00011BC4" w:rsidP="00477B6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2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011BC4" w:rsidRPr="00477B66" w:rsidRDefault="00011BC4" w:rsidP="00477B6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2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овладение видами деятельности по получению нового</w:t>
            </w:r>
            <w:r w:rsidR="008D2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знания,</w:t>
            </w:r>
            <w:r w:rsidR="008D2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="008D2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интерпретации,</w:t>
            </w:r>
          </w:p>
          <w:p w:rsidR="00011BC4" w:rsidRPr="00477B66" w:rsidRDefault="00011BC4" w:rsidP="00477B6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11BC4" w:rsidRPr="00477B66" w:rsidRDefault="00011BC4" w:rsidP="00477B6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2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научного типа мышления, владение </w:t>
            </w:r>
            <w:r w:rsidRPr="00477B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научной терминологией, ключевыми понятиями и методами;</w:t>
            </w:r>
          </w:p>
          <w:p w:rsidR="00011BC4" w:rsidRPr="00477B66" w:rsidRDefault="00011BC4" w:rsidP="00477B6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2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B66">
              <w:rPr>
                <w:rFonts w:ascii="Times New Roman" w:hAnsi="Times New Roman" w:cs="Times New Roman"/>
                <w:sz w:val="24"/>
                <w:szCs w:val="24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BC4" w:rsidRPr="00477B66" w:rsidRDefault="00011BC4" w:rsidP="00477B66">
            <w:pPr>
              <w:pStyle w:val="aff1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 xml:space="preserve">освоить и применить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</w:t>
            </w:r>
            <w:proofErr w:type="spellStart"/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природноресурсный</w:t>
            </w:r>
            <w:proofErr w:type="spellEnd"/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потенциал стран и регионов России для развития отдельных отраслей промышленности и сельского хозяйства, международную специализацию стран;</w:t>
            </w:r>
          </w:p>
          <w:p w:rsidR="00011BC4" w:rsidRPr="00477B66" w:rsidRDefault="00011BC4" w:rsidP="00477B66">
            <w:pPr>
              <w:pStyle w:val="aff1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владеть географической терминологией и системой географических понятий: применять географические понятия для решения учебных и (или) практико-ориентированных задач; - готовность и способность к самостоятельно информационно-познавательной деятельности; владение навыками получения</w:t>
            </w:r>
          </w:p>
          <w:p w:rsidR="00011BC4" w:rsidRPr="00477B66" w:rsidRDefault="00011BC4" w:rsidP="00477B66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необходимой информации из различных источников и ориентирования в них, критической оценки и </w:t>
            </w: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интерпретации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</w:t>
            </w:r>
            <w:proofErr w:type="spellStart"/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социально¬экономических</w:t>
            </w:r>
            <w:proofErr w:type="spellEnd"/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</w:t>
            </w:r>
            <w:proofErr w:type="spellStart"/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геоэкологических</w:t>
            </w:r>
            <w:proofErr w:type="spellEnd"/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объектов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человечества;</w:t>
            </w:r>
          </w:p>
          <w:p w:rsidR="00011BC4" w:rsidRPr="00477B66" w:rsidRDefault="00011BC4" w:rsidP="00477B66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сформировать умения проводить географическую экспертизу разнообразных природных, социально-экономических и экологических процессов: оценивать современное состояние окружающей среды; составлять прогноз изменения географической среды под воздействием природных факторов и деятельности человека</w:t>
            </w:r>
          </w:p>
        </w:tc>
      </w:tr>
      <w:tr w:rsidR="00011BC4" w:rsidRPr="00477B66" w:rsidTr="00932998">
        <w:trPr>
          <w:trHeight w:val="1656"/>
        </w:trPr>
        <w:tc>
          <w:tcPr>
            <w:tcW w:w="2660" w:type="dxa"/>
          </w:tcPr>
          <w:p w:rsidR="00011BC4" w:rsidRPr="00477B66" w:rsidRDefault="00011BC4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lastRenderedPageBreak/>
              <w:t>ПК 1.2. Организовывать текущую деятельность сотрудников служб предприятий туризма и гостеприимства</w:t>
            </w:r>
          </w:p>
          <w:p w:rsidR="00011BC4" w:rsidRPr="00477B66" w:rsidRDefault="00011BC4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BC4" w:rsidRPr="00477B66" w:rsidRDefault="00011BC4" w:rsidP="00477B66">
            <w:pPr>
              <w:pStyle w:val="aff1"/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BC4" w:rsidRPr="00477B66" w:rsidRDefault="00011BC4" w:rsidP="00477B66">
            <w:pPr>
              <w:pStyle w:val="aff1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понимать роль и место комплекса географических наук в системе научных дисциплин и в решении практических задач;</w:t>
            </w:r>
          </w:p>
          <w:p w:rsidR="00EC51EC" w:rsidRPr="00477B66" w:rsidRDefault="00EC51EC" w:rsidP="00477B66">
            <w:pPr>
              <w:pStyle w:val="aff1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сформировать комплекс знаний о целостности географического пространства как иерархии взаимосвязанных природно-</w:t>
            </w: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общественных территориальных систем: использовать географические знания о природе Земли и России, о мировом хозяйстве и хозяйстве России, населении мира и России, об особенностях взаимодействия природы и общества для </w:t>
            </w: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решения учебных и (или) практико-ориентированных задач в контексте реальной жизни;</w:t>
            </w:r>
          </w:p>
          <w:p w:rsidR="00EC51EC" w:rsidRPr="00477B66" w:rsidRDefault="006C27D2" w:rsidP="00477B66">
            <w:pPr>
              <w:pStyle w:val="aff1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готовность и способность к самостоятельной информационно</w:t>
            </w: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</w:t>
            </w:r>
            <w:r w:rsidR="00EC51EC"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</w:t>
            </w:r>
            <w:proofErr w:type="spellStart"/>
            <w:r w:rsidR="00EC51EC"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геоэкологических</w:t>
            </w:r>
            <w:proofErr w:type="spellEnd"/>
            <w:r w:rsidR="00EC51EC"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объектов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человечества;</w:t>
            </w:r>
          </w:p>
          <w:p w:rsidR="00011BC4" w:rsidRPr="00477B66" w:rsidRDefault="00EC51EC" w:rsidP="00477B66">
            <w:pPr>
              <w:pStyle w:val="aff1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77B6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сформировать умения проводить географическую экспертизу разнообразных природных, социально-экономических и экологических процессов</w:t>
            </w:r>
          </w:p>
        </w:tc>
      </w:tr>
      <w:tr w:rsidR="00011BC4" w:rsidRPr="00477B66" w:rsidTr="00011BC4">
        <w:trPr>
          <w:trHeight w:val="58"/>
        </w:trPr>
        <w:tc>
          <w:tcPr>
            <w:tcW w:w="2660" w:type="dxa"/>
          </w:tcPr>
          <w:p w:rsidR="00011BC4" w:rsidRPr="00477B66" w:rsidRDefault="00011BC4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 xml:space="preserve">ПК 1.3. Координировать и контролировать </w:t>
            </w:r>
            <w:r w:rsidRPr="00477B66">
              <w:rPr>
                <w:rFonts w:eastAsia="Courier New"/>
                <w:color w:val="000000"/>
                <w:lang w:bidi="ru-RU"/>
              </w:rPr>
              <w:lastRenderedPageBreak/>
              <w:t xml:space="preserve">деятельность сотрудников служб </w:t>
            </w:r>
            <w:proofErr w:type="gramStart"/>
            <w:r w:rsidRPr="00477B66">
              <w:rPr>
                <w:rFonts w:eastAsia="Courier New"/>
                <w:color w:val="000000"/>
                <w:lang w:bidi="ru-RU"/>
              </w:rPr>
              <w:t>предприятий  туризма</w:t>
            </w:r>
            <w:proofErr w:type="gramEnd"/>
            <w:r w:rsidRPr="00477B66">
              <w:rPr>
                <w:rFonts w:eastAsia="Courier New"/>
                <w:color w:val="000000"/>
                <w:lang w:bidi="ru-RU"/>
              </w:rPr>
              <w:t xml:space="preserve"> и гостеприимства</w:t>
            </w:r>
          </w:p>
          <w:p w:rsidR="00011BC4" w:rsidRPr="00477B66" w:rsidRDefault="00011BC4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BC4" w:rsidRPr="00477B66" w:rsidRDefault="00011BC4" w:rsidP="00477B66">
            <w:pPr>
              <w:pStyle w:val="aff1"/>
              <w:numPr>
                <w:ilvl w:val="0"/>
                <w:numId w:val="29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BC4" w:rsidRPr="00477B66" w:rsidRDefault="00011BC4" w:rsidP="00477B66">
            <w:pPr>
              <w:pStyle w:val="aff1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011BC4" w:rsidRPr="00477B66" w:rsidTr="00011BC4">
        <w:trPr>
          <w:trHeight w:val="977"/>
        </w:trPr>
        <w:tc>
          <w:tcPr>
            <w:tcW w:w="2660" w:type="dxa"/>
          </w:tcPr>
          <w:p w:rsidR="00011BC4" w:rsidRPr="00477B66" w:rsidRDefault="00011BC4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ПК 2.1. Оформлять и обрабатывать заказы клиентов</w:t>
            </w:r>
          </w:p>
        </w:tc>
        <w:tc>
          <w:tcPr>
            <w:tcW w:w="609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BC4" w:rsidRPr="00477B66" w:rsidRDefault="00011BC4" w:rsidP="00477B66">
            <w:pPr>
              <w:pStyle w:val="aff1"/>
              <w:numPr>
                <w:ilvl w:val="0"/>
                <w:numId w:val="29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BC4" w:rsidRPr="00477B66" w:rsidRDefault="00011BC4" w:rsidP="00477B66">
            <w:pPr>
              <w:pStyle w:val="aff1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011BC4" w:rsidRPr="00477B66" w:rsidTr="00932998">
        <w:trPr>
          <w:trHeight w:val="1944"/>
        </w:trPr>
        <w:tc>
          <w:tcPr>
            <w:tcW w:w="2660" w:type="dxa"/>
          </w:tcPr>
          <w:p w:rsidR="00011BC4" w:rsidRPr="00477B66" w:rsidRDefault="00011BC4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ПК 2.2.</w:t>
            </w:r>
          </w:p>
          <w:p w:rsidR="00011BC4" w:rsidRPr="00477B66" w:rsidRDefault="00011BC4" w:rsidP="00477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477B66">
              <w:rPr>
                <w:rFonts w:eastAsia="Courier New"/>
                <w:color w:val="000000"/>
                <w:lang w:bidi="ru-RU"/>
              </w:rPr>
              <w:t>Координировать работу по реализации заказа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BC4" w:rsidRPr="00477B66" w:rsidRDefault="00011BC4" w:rsidP="00477B66">
            <w:pPr>
              <w:pStyle w:val="aff1"/>
              <w:numPr>
                <w:ilvl w:val="0"/>
                <w:numId w:val="29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BC4" w:rsidRPr="00477B66" w:rsidRDefault="00011BC4" w:rsidP="00477B66">
            <w:pPr>
              <w:pStyle w:val="aff1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B75F52" w:rsidRDefault="00B75F52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</w:p>
    <w:p w:rsidR="00AA3E26" w:rsidRDefault="00AA3E26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6F27" w:rsidRDefault="00E46F27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E46F27" w:rsidSect="00AA3E26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3B642B" w:rsidRPr="00D5009E" w:rsidRDefault="00E46F27" w:rsidP="00C675F5">
      <w:pPr>
        <w:pStyle w:val="1"/>
        <w:keepNext w:val="0"/>
        <w:widowControl w:val="0"/>
        <w:numPr>
          <w:ilvl w:val="1"/>
          <w:numId w:val="12"/>
        </w:numPr>
        <w:tabs>
          <w:tab w:val="left" w:pos="1042"/>
        </w:tabs>
        <w:ind w:left="0" w:firstLine="709"/>
        <w:jc w:val="both"/>
        <w:rPr>
          <w:b/>
          <w:sz w:val="28"/>
          <w:szCs w:val="28"/>
        </w:rPr>
      </w:pPr>
      <w:bookmarkStart w:id="2" w:name="_Toc145104426"/>
      <w:r>
        <w:rPr>
          <w:b/>
          <w:sz w:val="28"/>
          <w:szCs w:val="28"/>
        </w:rPr>
        <w:lastRenderedPageBreak/>
        <w:t>Р</w:t>
      </w:r>
      <w:r w:rsidR="003B642B" w:rsidRPr="00D5009E">
        <w:rPr>
          <w:b/>
          <w:sz w:val="28"/>
          <w:szCs w:val="28"/>
        </w:rPr>
        <w:t>еализация</w:t>
      </w:r>
      <w:r w:rsidR="003B642B" w:rsidRPr="00D5009E">
        <w:rPr>
          <w:b/>
          <w:spacing w:val="-7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воспитательных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аспектов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процессе</w:t>
      </w:r>
      <w:r w:rsidR="003B642B" w:rsidRPr="00D5009E">
        <w:rPr>
          <w:b/>
          <w:spacing w:val="-6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учебных</w:t>
      </w:r>
      <w:r w:rsidR="003B642B" w:rsidRPr="00D5009E">
        <w:rPr>
          <w:b/>
          <w:spacing w:val="-4"/>
        </w:rPr>
        <w:t xml:space="preserve"> </w:t>
      </w:r>
      <w:r w:rsidR="003B642B" w:rsidRPr="00D5009E">
        <w:rPr>
          <w:b/>
          <w:spacing w:val="-2"/>
          <w:sz w:val="28"/>
          <w:szCs w:val="28"/>
        </w:rPr>
        <w:t>занятий</w:t>
      </w:r>
      <w:bookmarkEnd w:id="2"/>
    </w:p>
    <w:p w:rsidR="003B642B" w:rsidRPr="00503DA7" w:rsidRDefault="003B642B" w:rsidP="003B642B">
      <w:pPr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503DA7">
        <w:rPr>
          <w:sz w:val="28"/>
          <w:szCs w:val="28"/>
        </w:rPr>
        <w:t xml:space="preserve">На занятиях используются воспитательные возможности содержания учебной </w:t>
      </w:r>
      <w:r w:rsidR="00477B66">
        <w:rPr>
          <w:sz w:val="28"/>
          <w:szCs w:val="28"/>
        </w:rPr>
        <w:t>предмет</w:t>
      </w:r>
      <w:r w:rsidRPr="00503DA7">
        <w:rPr>
          <w:sz w:val="28"/>
          <w:szCs w:val="28"/>
        </w:rPr>
        <w:t xml:space="preserve">, в том числе в сфере достижения личностных результатов обучения, </w:t>
      </w:r>
      <w:r w:rsidRPr="00503DA7">
        <w:rPr>
          <w:spacing w:val="-2"/>
          <w:sz w:val="28"/>
          <w:szCs w:val="28"/>
        </w:rPr>
        <w:t>включающих:</w:t>
      </w:r>
    </w:p>
    <w:p w:rsidR="003B642B" w:rsidRPr="00503DA7" w:rsidRDefault="003B642B" w:rsidP="00C675F5">
      <w:pPr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интереса к будущей профессии;</w:t>
      </w:r>
    </w:p>
    <w:p w:rsidR="003B642B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оценку собственного продвижения, личностного развития;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положительную динамик</w:t>
      </w:r>
      <w:r>
        <w:rPr>
          <w:sz w:val="28"/>
          <w:szCs w:val="28"/>
        </w:rPr>
        <w:t>у</w:t>
      </w:r>
      <w:r w:rsidRPr="00503DA7">
        <w:rPr>
          <w:sz w:val="28"/>
          <w:szCs w:val="28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исследовательской и проектной работе;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конкурсах профессионального мастерства, олимпиадах по профессии,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викторинах, в предметных неделях;</w:t>
      </w:r>
    </w:p>
    <w:p w:rsidR="003B642B" w:rsidRPr="00503DA7" w:rsidRDefault="003B642B" w:rsidP="00C675F5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соблюдение этических норм общения при взаимодействии с обучающимися,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преподавателями, мастерами и руководителями практики;</w:t>
      </w:r>
    </w:p>
    <w:p w:rsidR="003B642B" w:rsidRPr="00503DA7" w:rsidRDefault="003B642B" w:rsidP="00C675F5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конструктивное взаимодействие в учебном коллективе;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готовность к общению и взаимодействию с лю</w:t>
      </w:r>
      <w:r>
        <w:rPr>
          <w:sz w:val="28"/>
          <w:szCs w:val="28"/>
        </w:rPr>
        <w:t xml:space="preserve">дьми самого разного статуса, </w:t>
      </w:r>
      <w:r w:rsidRPr="00503DA7">
        <w:rPr>
          <w:sz w:val="28"/>
          <w:szCs w:val="28"/>
        </w:rPr>
        <w:t>этнической, религиозной принадлежности и в многообразных обстоятельствах;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proofErr w:type="spellStart"/>
      <w:r w:rsidRPr="00503DA7">
        <w:rPr>
          <w:sz w:val="28"/>
          <w:szCs w:val="28"/>
        </w:rPr>
        <w:t>сформированность</w:t>
      </w:r>
      <w:proofErr w:type="spellEnd"/>
      <w:r w:rsidRPr="00503DA7">
        <w:rPr>
          <w:sz w:val="28"/>
          <w:szCs w:val="28"/>
        </w:rPr>
        <w:t xml:space="preserve"> гражданской позиции; участие в волонтерском движении;  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проявление мировоззренческих установок на готовность молодых людей к </w:t>
      </w:r>
      <w:proofErr w:type="gramStart"/>
      <w:r w:rsidRPr="00503DA7">
        <w:rPr>
          <w:sz w:val="28"/>
          <w:szCs w:val="28"/>
        </w:rPr>
        <w:t xml:space="preserve">работе 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на</w:t>
      </w:r>
      <w:proofErr w:type="gramEnd"/>
      <w:r w:rsidRPr="00503DA7">
        <w:rPr>
          <w:sz w:val="28"/>
          <w:szCs w:val="28"/>
        </w:rPr>
        <w:t xml:space="preserve"> благо Отечества;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lastRenderedPageBreak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B642B" w:rsidRPr="00503DA7" w:rsidRDefault="003B642B" w:rsidP="003B642B">
      <w:pPr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03DA7">
        <w:rPr>
          <w:spacing w:val="40"/>
          <w:sz w:val="28"/>
          <w:szCs w:val="28"/>
        </w:rPr>
        <w:t xml:space="preserve"> </w:t>
      </w:r>
      <w:r w:rsidRPr="00503DA7">
        <w:rPr>
          <w:sz w:val="28"/>
          <w:szCs w:val="28"/>
        </w:rPr>
        <w:t>для обсуждения.</w:t>
      </w:r>
    </w:p>
    <w:p w:rsidR="003B642B" w:rsidRPr="00503DA7" w:rsidRDefault="003B642B" w:rsidP="003B642B">
      <w:pPr>
        <w:tabs>
          <w:tab w:val="left" w:pos="1134"/>
          <w:tab w:val="left" w:pos="10206"/>
        </w:tabs>
        <w:ind w:firstLine="709"/>
        <w:jc w:val="both"/>
        <w:rPr>
          <w:sz w:val="28"/>
          <w:szCs w:val="28"/>
        </w:rPr>
      </w:pPr>
    </w:p>
    <w:p w:rsidR="003B642B" w:rsidRPr="00503DA7" w:rsidRDefault="003B642B" w:rsidP="003B642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sz w:val="28"/>
          <w:szCs w:val="28"/>
        </w:rPr>
      </w:pPr>
      <w:bookmarkStart w:id="3" w:name="_Toc145104427"/>
      <w:r w:rsidRPr="00D5009E">
        <w:rPr>
          <w:b/>
          <w:sz w:val="28"/>
          <w:szCs w:val="28"/>
        </w:rPr>
        <w:t>1.5.</w:t>
      </w:r>
      <w:r>
        <w:t xml:space="preserve"> </w:t>
      </w:r>
      <w:r w:rsidRPr="00D5009E">
        <w:rPr>
          <w:b/>
          <w:sz w:val="28"/>
          <w:szCs w:val="28"/>
        </w:rPr>
        <w:t>Использование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интерактивных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форм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проведения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занятий</w:t>
      </w:r>
      <w:bookmarkEnd w:id="3"/>
    </w:p>
    <w:p w:rsidR="003B642B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sz w:val="28"/>
          <w:szCs w:val="28"/>
          <w:u w:val="single"/>
        </w:rPr>
      </w:pPr>
      <w:r w:rsidRPr="00503DA7">
        <w:rPr>
          <w:spacing w:val="-6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занятиях</w:t>
      </w:r>
      <w:r>
        <w:rPr>
          <w:sz w:val="28"/>
          <w:szCs w:val="28"/>
        </w:rPr>
        <w:t xml:space="preserve"> </w:t>
      </w:r>
      <w:proofErr w:type="gramStart"/>
      <w:r w:rsidRPr="00503DA7">
        <w:rPr>
          <w:spacing w:val="-6"/>
          <w:sz w:val="28"/>
          <w:szCs w:val="28"/>
        </w:rPr>
        <w:t>по</w:t>
      </w:r>
      <w:r>
        <w:rPr>
          <w:sz w:val="28"/>
          <w:szCs w:val="28"/>
        </w:rPr>
        <w:t xml:space="preserve">  </w:t>
      </w:r>
      <w:r w:rsidRPr="00503DA7">
        <w:rPr>
          <w:spacing w:val="-2"/>
          <w:sz w:val="28"/>
          <w:szCs w:val="28"/>
        </w:rPr>
        <w:t>учебному</w:t>
      </w:r>
      <w:proofErr w:type="gramEnd"/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предмету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активные</w:t>
      </w:r>
      <w:r>
        <w:rPr>
          <w:sz w:val="28"/>
          <w:szCs w:val="28"/>
        </w:rPr>
        <w:t xml:space="preserve"> </w:t>
      </w:r>
      <w:r w:rsidRPr="00503DA7">
        <w:rPr>
          <w:spacing w:val="-10"/>
          <w:sz w:val="28"/>
          <w:szCs w:val="28"/>
        </w:rPr>
        <w:t xml:space="preserve">и </w:t>
      </w:r>
      <w:r w:rsidRPr="00503DA7">
        <w:rPr>
          <w:sz w:val="28"/>
          <w:szCs w:val="28"/>
        </w:rPr>
        <w:t>интерактивные формы проведения занятий:</w:t>
      </w:r>
    </w:p>
    <w:p w:rsidR="003B642B" w:rsidRPr="00503DA7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03DA7">
        <w:rPr>
          <w:sz w:val="28"/>
          <w:szCs w:val="28"/>
        </w:rPr>
        <w:t>круглый</w:t>
      </w:r>
      <w:r w:rsidRPr="00503DA7">
        <w:rPr>
          <w:spacing w:val="-15"/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стол;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pacing w:val="-2"/>
          <w:sz w:val="28"/>
          <w:szCs w:val="28"/>
        </w:rPr>
        <w:t>дискуссии;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z w:val="28"/>
          <w:szCs w:val="28"/>
        </w:rPr>
        <w:t>групповая</w:t>
      </w:r>
      <w:r w:rsidRPr="00503DA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или</w:t>
      </w:r>
      <w:r w:rsidRPr="00503DA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в</w:t>
      </w:r>
      <w:r w:rsidRPr="00503DA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03DA7">
        <w:rPr>
          <w:rFonts w:ascii="Times New Roman" w:hAnsi="Times New Roman"/>
          <w:spacing w:val="-2"/>
          <w:sz w:val="28"/>
          <w:szCs w:val="28"/>
        </w:rPr>
        <w:t>парах;</w:t>
      </w:r>
    </w:p>
    <w:p w:rsidR="003B642B" w:rsidRPr="00503DA7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3B642B" w:rsidRPr="00D5009E" w:rsidRDefault="003B642B" w:rsidP="00C675F5">
      <w:pPr>
        <w:pStyle w:val="1"/>
        <w:keepNext w:val="0"/>
        <w:widowControl w:val="0"/>
        <w:numPr>
          <w:ilvl w:val="1"/>
          <w:numId w:val="13"/>
        </w:numPr>
        <w:tabs>
          <w:tab w:val="left" w:pos="1043"/>
        </w:tabs>
        <w:ind w:left="0" w:firstLine="709"/>
        <w:jc w:val="both"/>
        <w:rPr>
          <w:b/>
          <w:sz w:val="28"/>
          <w:szCs w:val="28"/>
        </w:rPr>
      </w:pPr>
      <w:bookmarkStart w:id="4" w:name="_Toc145104428"/>
      <w:r w:rsidRPr="00D5009E">
        <w:rPr>
          <w:b/>
          <w:sz w:val="28"/>
          <w:szCs w:val="28"/>
        </w:rPr>
        <w:t>Практическая</w:t>
      </w:r>
      <w:r w:rsidRPr="00D5009E">
        <w:rPr>
          <w:b/>
          <w:spacing w:val="-5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подготовка</w:t>
      </w:r>
      <w:bookmarkEnd w:id="4"/>
    </w:p>
    <w:p w:rsidR="003B642B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3B642B" w:rsidRPr="00B61A5D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50F61" w:rsidRPr="009B3AFB" w:rsidRDefault="003B642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B3AFB">
        <w:rPr>
          <w:b/>
          <w:sz w:val="28"/>
          <w:szCs w:val="28"/>
        </w:rPr>
        <w:t>1.7</w:t>
      </w:r>
      <w:r w:rsidR="00050F61" w:rsidRPr="009B3AFB">
        <w:rPr>
          <w:b/>
          <w:sz w:val="28"/>
          <w:szCs w:val="28"/>
        </w:rPr>
        <w:t xml:space="preserve">. Рекомендуемое количество часов на освоение программы </w:t>
      </w:r>
      <w:r w:rsidR="00477B66">
        <w:rPr>
          <w:b/>
          <w:sz w:val="28"/>
          <w:szCs w:val="28"/>
        </w:rPr>
        <w:t>предмет</w:t>
      </w:r>
      <w:r w:rsidR="00050F61" w:rsidRPr="009B3AFB">
        <w:rPr>
          <w:b/>
          <w:sz w:val="28"/>
          <w:szCs w:val="28"/>
        </w:rPr>
        <w:t>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>максимальной учебной нагрузки обучающегося</w:t>
      </w:r>
      <w:r w:rsidR="007D5113" w:rsidRPr="009B3AFB">
        <w:rPr>
          <w:sz w:val="28"/>
          <w:szCs w:val="28"/>
        </w:rPr>
        <w:t xml:space="preserve"> </w:t>
      </w:r>
      <w:r w:rsidR="005757B3">
        <w:rPr>
          <w:sz w:val="28"/>
          <w:szCs w:val="28"/>
        </w:rPr>
        <w:t>46</w:t>
      </w:r>
      <w:r w:rsidR="001264E7" w:rsidRPr="009B3AFB">
        <w:rPr>
          <w:sz w:val="28"/>
          <w:szCs w:val="28"/>
        </w:rPr>
        <w:t xml:space="preserve"> </w:t>
      </w:r>
      <w:r w:rsidRPr="009B3AFB">
        <w:rPr>
          <w:sz w:val="28"/>
          <w:szCs w:val="28"/>
        </w:rPr>
        <w:t>час</w:t>
      </w:r>
      <w:r w:rsidR="001264E7" w:rsidRPr="009B3AFB">
        <w:rPr>
          <w:sz w:val="28"/>
          <w:szCs w:val="28"/>
        </w:rPr>
        <w:t>ов</w:t>
      </w:r>
      <w:r w:rsidRPr="009B3AFB">
        <w:rPr>
          <w:sz w:val="28"/>
          <w:szCs w:val="28"/>
        </w:rPr>
        <w:t>, в том числе: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 xml:space="preserve">обязательной аудиторной учебной нагрузки обучающегося </w:t>
      </w:r>
      <w:r w:rsidR="005757B3">
        <w:rPr>
          <w:sz w:val="28"/>
          <w:szCs w:val="28"/>
        </w:rPr>
        <w:t>46</w:t>
      </w:r>
      <w:r w:rsidRPr="009B3AFB">
        <w:rPr>
          <w:sz w:val="28"/>
          <w:szCs w:val="28"/>
        </w:rPr>
        <w:t xml:space="preserve"> час</w:t>
      </w:r>
      <w:r w:rsidR="00A212A9" w:rsidRPr="009B3AFB">
        <w:rPr>
          <w:sz w:val="28"/>
          <w:szCs w:val="28"/>
        </w:rPr>
        <w:t>ов</w:t>
      </w:r>
      <w:r w:rsidR="00995BAC" w:rsidRPr="009B3AFB">
        <w:rPr>
          <w:sz w:val="28"/>
          <w:szCs w:val="28"/>
        </w:rPr>
        <w:t xml:space="preserve"> (</w:t>
      </w:r>
      <w:r w:rsidR="005757B3">
        <w:rPr>
          <w:sz w:val="28"/>
          <w:szCs w:val="28"/>
        </w:rPr>
        <w:t>3</w:t>
      </w:r>
      <w:r w:rsidR="004535C5">
        <w:rPr>
          <w:sz w:val="28"/>
          <w:szCs w:val="28"/>
        </w:rPr>
        <w:t>6</w:t>
      </w:r>
      <w:r w:rsidR="00995BAC" w:rsidRPr="009B3AFB">
        <w:rPr>
          <w:sz w:val="28"/>
          <w:szCs w:val="28"/>
        </w:rPr>
        <w:t xml:space="preserve"> часа лекций, уроков и </w:t>
      </w:r>
      <w:r w:rsidR="005757B3">
        <w:rPr>
          <w:sz w:val="28"/>
          <w:szCs w:val="28"/>
        </w:rPr>
        <w:t>10</w:t>
      </w:r>
      <w:r w:rsidR="00995BAC" w:rsidRPr="009B3AFB">
        <w:rPr>
          <w:sz w:val="28"/>
          <w:szCs w:val="28"/>
        </w:rPr>
        <w:t xml:space="preserve"> час</w:t>
      </w:r>
      <w:r w:rsidR="005757B3">
        <w:rPr>
          <w:sz w:val="28"/>
          <w:szCs w:val="28"/>
        </w:rPr>
        <w:t>ов</w:t>
      </w:r>
      <w:r w:rsidR="00995BAC" w:rsidRPr="009B3AFB">
        <w:rPr>
          <w:sz w:val="28"/>
          <w:szCs w:val="28"/>
        </w:rPr>
        <w:t xml:space="preserve"> практических занятий)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D5BF2" w:rsidRDefault="00DD5BF2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Pr="00DD5BF2" w:rsidRDefault="00050F61" w:rsidP="00DD5BF2">
      <w:pPr>
        <w:pStyle w:val="1"/>
        <w:jc w:val="center"/>
        <w:rPr>
          <w:b/>
          <w:sz w:val="28"/>
        </w:rPr>
      </w:pPr>
      <w:bookmarkStart w:id="5" w:name="_Toc145104429"/>
      <w:r w:rsidRPr="00DD5BF2">
        <w:rPr>
          <w:b/>
          <w:sz w:val="28"/>
        </w:rPr>
        <w:lastRenderedPageBreak/>
        <w:t>2. СТРУКТУРА И СОДЕРЖАНИЕ УЧЕБНО</w:t>
      </w:r>
      <w:r w:rsidR="00DD5BF2" w:rsidRPr="00DD5BF2">
        <w:rPr>
          <w:b/>
          <w:sz w:val="28"/>
        </w:rPr>
        <w:t>ГО</w:t>
      </w:r>
      <w:r w:rsidRPr="00DD5BF2">
        <w:rPr>
          <w:b/>
          <w:sz w:val="28"/>
        </w:rPr>
        <w:t xml:space="preserve"> </w:t>
      </w:r>
      <w:r w:rsidR="00477B66" w:rsidRPr="00DD5BF2">
        <w:rPr>
          <w:b/>
          <w:sz w:val="28"/>
        </w:rPr>
        <w:t>ПРЕДМЕТ</w:t>
      </w:r>
      <w:r w:rsidR="00DD5BF2" w:rsidRPr="00DD5BF2">
        <w:rPr>
          <w:b/>
          <w:sz w:val="28"/>
        </w:rPr>
        <w:t>А</w:t>
      </w:r>
      <w:bookmarkEnd w:id="5"/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50F61" w:rsidRPr="00601203" w:rsidRDefault="00050F61" w:rsidP="00A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601203">
        <w:rPr>
          <w:b/>
          <w:sz w:val="28"/>
          <w:szCs w:val="28"/>
        </w:rPr>
        <w:t>2.1. Объем учебно</w:t>
      </w:r>
      <w:r w:rsidR="00DD5BF2">
        <w:rPr>
          <w:b/>
          <w:sz w:val="28"/>
          <w:szCs w:val="28"/>
        </w:rPr>
        <w:t>го</w:t>
      </w:r>
      <w:r w:rsidRPr="00601203">
        <w:rPr>
          <w:b/>
          <w:sz w:val="28"/>
          <w:szCs w:val="28"/>
        </w:rPr>
        <w:t xml:space="preserve"> </w:t>
      </w:r>
      <w:r w:rsidR="00477B66">
        <w:rPr>
          <w:b/>
          <w:sz w:val="28"/>
          <w:szCs w:val="28"/>
        </w:rPr>
        <w:t>предмет</w:t>
      </w:r>
      <w:r w:rsidR="00DD5BF2">
        <w:rPr>
          <w:b/>
          <w:sz w:val="28"/>
          <w:szCs w:val="28"/>
        </w:rPr>
        <w:t>а</w:t>
      </w:r>
      <w:r w:rsidRPr="00601203">
        <w:rPr>
          <w:b/>
          <w:sz w:val="28"/>
          <w:szCs w:val="28"/>
        </w:rPr>
        <w:t xml:space="preserve"> и виды учебной работы</w:t>
      </w: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50F61" w:rsidRPr="00601203" w:rsidTr="00AA3E26">
        <w:trPr>
          <w:trHeight w:val="460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i/>
                <w:iCs/>
                <w:sz w:val="28"/>
                <w:szCs w:val="28"/>
              </w:rPr>
            </w:pPr>
            <w:r w:rsidRPr="006012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50F61" w:rsidRPr="00601203" w:rsidTr="00AA3E26">
        <w:trPr>
          <w:trHeight w:val="285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rPr>
                <w:b/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50F61" w:rsidRPr="00477B66" w:rsidRDefault="00365CCE" w:rsidP="00477B6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="000F75B8">
              <w:rPr>
                <w:i/>
                <w:iCs/>
                <w:sz w:val="28"/>
                <w:szCs w:val="28"/>
              </w:rPr>
              <w:t>8</w:t>
            </w:r>
            <w:r w:rsidR="00477B66">
              <w:rPr>
                <w:i/>
                <w:iCs/>
                <w:sz w:val="28"/>
                <w:szCs w:val="28"/>
              </w:rPr>
              <w:t>8</w:t>
            </w:r>
          </w:p>
        </w:tc>
      </w:tr>
      <w:tr w:rsidR="00050F61" w:rsidRPr="00601203" w:rsidTr="00AA3E26"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both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365CCE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176</w:t>
            </w:r>
          </w:p>
        </w:tc>
      </w:tr>
      <w:tr w:rsidR="00995BAC" w:rsidRPr="00601203" w:rsidTr="00AA3E26">
        <w:tc>
          <w:tcPr>
            <w:tcW w:w="7904" w:type="dxa"/>
            <w:shd w:val="clear" w:color="auto" w:fill="auto"/>
          </w:tcPr>
          <w:p w:rsidR="00995BAC" w:rsidRPr="00601203" w:rsidRDefault="00995BAC" w:rsidP="00995BAC">
            <w:pPr>
              <w:jc w:val="right"/>
              <w:rPr>
                <w:sz w:val="28"/>
                <w:szCs w:val="28"/>
              </w:rPr>
            </w:pPr>
            <w:r w:rsidRPr="00601203">
              <w:rPr>
                <w:sz w:val="28"/>
                <w:szCs w:val="28"/>
              </w:rPr>
              <w:t xml:space="preserve">лекций, уроков </w:t>
            </w:r>
          </w:p>
        </w:tc>
        <w:tc>
          <w:tcPr>
            <w:tcW w:w="1800" w:type="dxa"/>
            <w:shd w:val="clear" w:color="auto" w:fill="auto"/>
          </w:tcPr>
          <w:p w:rsidR="00995BAC" w:rsidRPr="00601203" w:rsidRDefault="00365CCE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108</w:t>
            </w:r>
          </w:p>
        </w:tc>
      </w:tr>
      <w:tr w:rsidR="0097749A" w:rsidRPr="00601203" w:rsidTr="00AA3E26">
        <w:tc>
          <w:tcPr>
            <w:tcW w:w="7904" w:type="dxa"/>
            <w:shd w:val="clear" w:color="auto" w:fill="auto"/>
          </w:tcPr>
          <w:p w:rsidR="0097749A" w:rsidRPr="00601203" w:rsidRDefault="0097749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800" w:type="dxa"/>
            <w:shd w:val="clear" w:color="auto" w:fill="auto"/>
          </w:tcPr>
          <w:p w:rsidR="0097749A" w:rsidRPr="00601203" w:rsidRDefault="00365CCE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68</w:t>
            </w:r>
          </w:p>
        </w:tc>
      </w:tr>
      <w:tr w:rsidR="008F02D5" w:rsidRPr="00601203" w:rsidTr="00AA3E26">
        <w:tc>
          <w:tcPr>
            <w:tcW w:w="7904" w:type="dxa"/>
            <w:shd w:val="clear" w:color="auto" w:fill="auto"/>
          </w:tcPr>
          <w:p w:rsidR="008F02D5" w:rsidRPr="00246F5B" w:rsidRDefault="008F02D5" w:rsidP="008C494E">
            <w:pPr>
              <w:rPr>
                <w:b/>
                <w:sz w:val="28"/>
                <w:szCs w:val="28"/>
              </w:rPr>
            </w:pPr>
            <w:r w:rsidRPr="00246F5B">
              <w:rPr>
                <w:b/>
                <w:sz w:val="28"/>
                <w:szCs w:val="28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8F02D5" w:rsidRPr="00477B66" w:rsidRDefault="00477B66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8F02D5" w:rsidRPr="00601203" w:rsidTr="00AA3E26">
        <w:tc>
          <w:tcPr>
            <w:tcW w:w="7904" w:type="dxa"/>
            <w:shd w:val="clear" w:color="auto" w:fill="auto"/>
          </w:tcPr>
          <w:p w:rsidR="008F02D5" w:rsidRPr="00246F5B" w:rsidRDefault="008F02D5" w:rsidP="008C494E">
            <w:pPr>
              <w:rPr>
                <w:b/>
                <w:sz w:val="28"/>
                <w:szCs w:val="28"/>
              </w:rPr>
            </w:pPr>
            <w:r w:rsidRPr="00246F5B">
              <w:rPr>
                <w:b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1800" w:type="dxa"/>
            <w:shd w:val="clear" w:color="auto" w:fill="auto"/>
          </w:tcPr>
          <w:p w:rsidR="008F02D5" w:rsidRDefault="008F02D5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</w:tc>
      </w:tr>
      <w:tr w:rsidR="00050F61" w:rsidRPr="00DC7384" w:rsidTr="00AA3E26">
        <w:tc>
          <w:tcPr>
            <w:tcW w:w="9704" w:type="dxa"/>
            <w:gridSpan w:val="2"/>
            <w:shd w:val="clear" w:color="auto" w:fill="auto"/>
          </w:tcPr>
          <w:p w:rsidR="00050F61" w:rsidRPr="00DC7384" w:rsidRDefault="00077934" w:rsidP="00365CCE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050F61" w:rsidRPr="00601203">
              <w:rPr>
                <w:i/>
                <w:iCs/>
                <w:sz w:val="28"/>
                <w:szCs w:val="28"/>
              </w:rPr>
              <w:t xml:space="preserve"> аттестация в форме </w:t>
            </w:r>
            <w:r w:rsidR="00365CCE">
              <w:rPr>
                <w:i/>
                <w:iCs/>
                <w:sz w:val="28"/>
                <w:szCs w:val="28"/>
              </w:rPr>
              <w:t>экзамена</w:t>
            </w: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B47B87" w:rsidRDefault="00050F61" w:rsidP="00B47B87">
      <w:pPr>
        <w:rPr>
          <w:sz w:val="28"/>
          <w:szCs w:val="28"/>
        </w:rPr>
        <w:sectPr w:rsidR="00050F61" w:rsidRPr="00B47B87" w:rsidSect="00601203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01203" w:rsidRDefault="00050F61" w:rsidP="00B30194">
      <w:pPr>
        <w:pStyle w:val="12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B30194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B30194" w:rsidRPr="00B30194">
        <w:rPr>
          <w:rFonts w:ascii="Times New Roman" w:hAnsi="Times New Roman" w:cs="Times New Roman"/>
          <w:b/>
          <w:sz w:val="28"/>
          <w:szCs w:val="28"/>
        </w:rPr>
        <w:t>2</w:t>
      </w:r>
      <w:r w:rsidRPr="00B301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Тематический план и содержание </w:t>
      </w:r>
      <w:r w:rsidR="00477B66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учебного предмета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«География»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483"/>
        <w:gridCol w:w="8471"/>
        <w:gridCol w:w="955"/>
        <w:gridCol w:w="1795"/>
      </w:tblGrid>
      <w:tr w:rsidR="00477B66" w:rsidRPr="003309EA" w:rsidTr="00212320">
        <w:tc>
          <w:tcPr>
            <w:tcW w:w="3483" w:type="dxa"/>
          </w:tcPr>
          <w:p w:rsidR="00477B66" w:rsidRPr="003309EA" w:rsidRDefault="00477B66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 разделов и тем</w:t>
            </w:r>
          </w:p>
        </w:tc>
        <w:tc>
          <w:tcPr>
            <w:tcW w:w="8471" w:type="dxa"/>
          </w:tcPr>
          <w:p w:rsidR="00477B66" w:rsidRPr="003309EA" w:rsidRDefault="00477B66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55" w:type="dxa"/>
          </w:tcPr>
          <w:p w:rsidR="00477B66" w:rsidRPr="003309EA" w:rsidRDefault="00477B66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Объём часов</w:t>
            </w:r>
          </w:p>
        </w:tc>
        <w:tc>
          <w:tcPr>
            <w:tcW w:w="1795" w:type="dxa"/>
          </w:tcPr>
          <w:p w:rsidR="00477B66" w:rsidRPr="003309EA" w:rsidRDefault="00477B66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Формируемые компетенции</w:t>
            </w:r>
          </w:p>
        </w:tc>
      </w:tr>
      <w:tr w:rsidR="00477B66" w:rsidRPr="003309EA" w:rsidTr="00212320">
        <w:tc>
          <w:tcPr>
            <w:tcW w:w="3483" w:type="dxa"/>
          </w:tcPr>
          <w:p w:rsidR="00477B66" w:rsidRPr="003309EA" w:rsidRDefault="00477B66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8471" w:type="dxa"/>
          </w:tcPr>
          <w:p w:rsidR="00477B66" w:rsidRPr="003309EA" w:rsidRDefault="00477B66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955" w:type="dxa"/>
          </w:tcPr>
          <w:p w:rsidR="00477B66" w:rsidRPr="003309EA" w:rsidRDefault="00477B66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795" w:type="dxa"/>
          </w:tcPr>
          <w:p w:rsidR="00477B66" w:rsidRPr="003309EA" w:rsidRDefault="00477B66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3309EA" w:rsidRPr="003309EA" w:rsidTr="00212320">
        <w:tc>
          <w:tcPr>
            <w:tcW w:w="11954" w:type="dxa"/>
            <w:gridSpan w:val="2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1. Общая характеристика мира</w:t>
            </w:r>
          </w:p>
        </w:tc>
        <w:tc>
          <w:tcPr>
            <w:tcW w:w="955" w:type="dxa"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3309EA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795" w:type="dxa"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 w:val="restart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1.1. Современная политическая карта мира</w:t>
            </w:r>
          </w:p>
        </w:tc>
        <w:tc>
          <w:tcPr>
            <w:tcW w:w="8471" w:type="dxa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55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95" w:type="dxa"/>
            <w:vMerge w:val="restart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04.</w:t>
            </w:r>
          </w:p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09.</w:t>
            </w: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Введение.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Источники географической информации. География как наука. Ее роль и значение в системе наук. Источники географической информации. Географические карты различной тематики и их практическое использование. Статистические материалы. Геоинформационные системы. «Сырые» источники информации и методы работы с ними (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видеоблоги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тематические группы в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соцсетях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 художественная литература, путеводители, карты - их критический анализ)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Традиционные и новые методы географических исследований.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Методы современной географии. Сравнительно-географический метод. Картографический метод. Палеогеографический (исторический) метод. Метод географического моделирования. Аэрокосмические методы. Метод географического прогнозирования. Геоинформационный метод. Методы полевых исследований и наблюдений, описательный метод, метод географического районирования</w:t>
            </w:r>
          </w:p>
        </w:tc>
        <w:tc>
          <w:tcPr>
            <w:tcW w:w="955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Политическое устройство мира. Типология стран.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Политическая география и геополитика. 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режима. Типология стран по уровню социально-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экономического развития. Условия и особенности социально-экономического развития развитых, развивающихся стран и стран с переходной экономикой. Территориальная дифференциация политических явлений и процессов. Основные политические и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военные союзы в современном мире. Организация Объединённых Наций, её структура и роль в современном мире. Специфика России как евразийской страны</w:t>
            </w:r>
          </w:p>
        </w:tc>
        <w:tc>
          <w:tcPr>
            <w:tcW w:w="955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6</w:t>
            </w: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vAlign w:val="bottom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55" w:type="dxa"/>
          </w:tcPr>
          <w:p w:rsidR="003309EA" w:rsidRPr="003309EA" w:rsidRDefault="003309EA" w:rsidP="003309EA">
            <w:pPr>
              <w:jc w:val="center"/>
              <w:rPr>
                <w:b/>
              </w:rPr>
            </w:pPr>
            <w:r w:rsidRPr="003309EA">
              <w:rPr>
                <w:b/>
              </w:rPr>
              <w:t>2</w:t>
            </w: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№ 1: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Составление систематизирующей таблицы «Государственный строй стран мира»</w:t>
            </w:r>
          </w:p>
        </w:tc>
        <w:tc>
          <w:tcPr>
            <w:tcW w:w="955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 w:val="restart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1.2. География мировых природных ресурсов</w:t>
            </w:r>
          </w:p>
        </w:tc>
        <w:tc>
          <w:tcPr>
            <w:tcW w:w="8471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55" w:type="dxa"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95" w:type="dxa"/>
            <w:vMerge w:val="restart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03.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05.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06.</w:t>
            </w:r>
          </w:p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07.</w:t>
            </w: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/>
        </w:tc>
        <w:tc>
          <w:tcPr>
            <w:tcW w:w="8471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Природные ресурсы в развитии человечества.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Индустриализация и природопользование. Возрастание антропогенного давления на Землю в XX—XXI вв.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Техногенез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 его нынешние и будущие возможные последствия. Учение о ноосфере — В. И. Вернадский. Стремительное расширение границ ойкумены. Освоение пустынных и полупустынных районов Африки, Азии, Австралии. Вовлечение в хозяйственный оборот арктических и субарктических районов — приполярных территорий на Севере России, Канадском Севере, Аляске. Освоение предгорных и горных районов мира. Освоение шельфовых акваторий Мирового океана</w:t>
            </w:r>
          </w:p>
        </w:tc>
        <w:tc>
          <w:tcPr>
            <w:tcW w:w="955" w:type="dxa"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/>
        </w:tc>
        <w:tc>
          <w:tcPr>
            <w:tcW w:w="8471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Мировые природные ресурсы.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Виды природных ресурсов. Роль природных ресурсов в жизни общества. Виды природных ресурсов,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ресурсообеспеченность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Обеспеченность природными ресурсами отдельных территорий.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Исчерпаемые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невозобновимые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ресурсы. Минеральные ресурсы: топливные, рудные, нерудные.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Исчерпаемые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возобновимые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ресурсы: земельные, водные, лесные. Неисчерпаемые ресурсы: альтернативные источники энергии. Ресурсы Мирового океана: биологические, минеральные, энергетические. Климатические ресурсы. Агроклиматические и почвенные ресурсы. Земельный фонд мира, его структура. Обеспеченность человечества пресной водой, понятие о «водном голоде» на планете.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Гидроэнергоресурсы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Земли, перспективы их использования. Лесные ресурсы, их размещение по природным зонам и странам; масштабы обезлесения. Роль природных ресурсов Мирового океана в жизни человечества;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марикультура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 Территориальные сочетания природных ресурсов. Туристско-рекреационные ресурсы. Естественный, антропогенный, культурный ландшафты. Связь природных и экономических ресурсов. Человек как связующее звено между природными и экономическими ресурсами.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Понятие о </w:t>
            </w:r>
            <w:proofErr w:type="spellStart"/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ресурсообеспеченности</w:t>
            </w:r>
            <w:proofErr w:type="spellEnd"/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.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Ресурсообеспеченность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стран мира. Обеспеченность стран стратегическими ресурсами — нефтью, газом, ураном,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рудными ископаемыми и др.</w:t>
            </w:r>
          </w:p>
        </w:tc>
        <w:tc>
          <w:tcPr>
            <w:tcW w:w="955" w:type="dxa"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Проблемы взаимодействия общества и природы.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Познание глубокой связи между человечеством и природой — миссия географической науки. Взаимодействие человеческого общества и природной среды на современном этапе. Понятия «природа», «географическая среда», «окружающая среда». Географический фатализм, географический нигилизм. Качественно новый этап отношений: природа - общество. Проблема и угрозы истощения природных ресурсов.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Различные типы природопользования.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Геоэкологические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проблемы. Основы рационального природопользования. Понятие устойчивого развития. Цели устойчивого развития. Индикаторы устойчивого развития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Ресурсосберегающая, малоотходная и энергосберегающая технологии. Утилизация вторичного сырья. Возможности России в развитии прогрессивных технологий.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Ресурсообеспеченность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экономика региона</w:t>
            </w:r>
          </w:p>
        </w:tc>
        <w:tc>
          <w:tcPr>
            <w:tcW w:w="955" w:type="dxa"/>
          </w:tcPr>
          <w:p w:rsidR="003309EA" w:rsidRPr="003309EA" w:rsidRDefault="003309EA" w:rsidP="003309EA">
            <w:pPr>
              <w:pStyle w:val="aff1"/>
              <w:spacing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55" w:type="dxa"/>
          </w:tcPr>
          <w:p w:rsidR="003309EA" w:rsidRPr="003309EA" w:rsidRDefault="003309EA" w:rsidP="003309EA">
            <w:pPr>
              <w:pStyle w:val="aff1"/>
              <w:spacing w:line="240" w:lineRule="auto"/>
              <w:ind w:firstLine="4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9EA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№ 2: Оценка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ресурсообеспеченности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отдельных стран (регионов) мира (по выбору).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 3: Выявление и обозначение регионов с неблагоприятной экологической ситуацией</w:t>
            </w:r>
          </w:p>
        </w:tc>
        <w:tc>
          <w:tcPr>
            <w:tcW w:w="955" w:type="dxa"/>
          </w:tcPr>
          <w:p w:rsidR="003309EA" w:rsidRPr="003309EA" w:rsidRDefault="003309EA" w:rsidP="003309EA">
            <w:pPr>
              <w:pStyle w:val="aff1"/>
              <w:spacing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1</w:t>
            </w:r>
          </w:p>
          <w:p w:rsidR="003309EA" w:rsidRPr="003309EA" w:rsidRDefault="003309EA" w:rsidP="003309EA">
            <w:pPr>
              <w:pStyle w:val="aff1"/>
              <w:spacing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 w:val="restart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Тема 1.3. География населения мира</w:t>
            </w:r>
          </w:p>
        </w:tc>
        <w:tc>
          <w:tcPr>
            <w:tcW w:w="8471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55" w:type="dxa"/>
          </w:tcPr>
          <w:p w:rsidR="003309EA" w:rsidRPr="003309EA" w:rsidRDefault="003309EA" w:rsidP="003309EA">
            <w:pPr>
              <w:pStyle w:val="aff1"/>
              <w:spacing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18</w:t>
            </w:r>
          </w:p>
        </w:tc>
        <w:tc>
          <w:tcPr>
            <w:tcW w:w="1795" w:type="dxa"/>
            <w:vMerge w:val="restart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03.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05.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06.</w:t>
            </w:r>
          </w:p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07.</w:t>
            </w: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/>
        </w:tc>
        <w:tc>
          <w:tcPr>
            <w:tcW w:w="8471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Численность населения мира. Качество жизни населения.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Современная демографическая ситуация. 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</w:t>
            </w:r>
          </w:p>
        </w:tc>
        <w:tc>
          <w:tcPr>
            <w:tcW w:w="955" w:type="dxa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/>
        </w:tc>
        <w:tc>
          <w:tcPr>
            <w:tcW w:w="8471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Трудовые ресурсы и занятость населения. Размещение населения.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Экономически активное и самодеятельное население. Социальная структура общества. Качество рабочей силы в различных странах мира. Расовый, этнолингвистический и религиозный состав населения. Средняя плотность населения в регионах и странах мира. Миграции населения и их основные направления. Урбанизация. «Ложная» урбанизация,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субурбанизация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рурбанизация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Масштабы и темпы урбанизации в различных регионах и странах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мира. Города-миллионеры, «сверхгорода» и мегалополисы. Особенности демографической ситуации регионов РФ</w:t>
            </w:r>
          </w:p>
        </w:tc>
        <w:tc>
          <w:tcPr>
            <w:tcW w:w="955" w:type="dxa"/>
            <w:vAlign w:val="center"/>
          </w:tcPr>
          <w:p w:rsidR="003309EA" w:rsidRPr="003309EA" w:rsidRDefault="003309EA" w:rsidP="003309EA">
            <w:pPr>
              <w:jc w:val="center"/>
            </w:pPr>
            <w:r w:rsidRPr="003309EA">
              <w:lastRenderedPageBreak/>
              <w:t>4</w:t>
            </w: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География культуры.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Сущность культуры и многообразие её определений. Характеристики культуры как региональные (географические) индикаторы. Ландшафт и культура. Климат и образ жизни. Этническая мозаика и география культуры. Богатство и разнообразие мировой культуры. Всемирное культурное и природное наследие, место России в нём.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География религий.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Взаимосвязь культур и религий. Территориальное распространение христианства, ислама, буддизма, крупных национальных религий.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Современные цивилизации.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Географические рубежи современных цивилизаций. Цивилизации Запада и цивилизации Востока.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Культурные районы мира.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Глобализация и судьбы локальных культур.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Глокализация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 Вклад России в мировую культуру. Этнографические, религиозные и социокультурные особенности населения регионов РФ</w:t>
            </w:r>
          </w:p>
        </w:tc>
        <w:tc>
          <w:tcPr>
            <w:tcW w:w="955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55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№ 4: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Анализ особенностей расселения населения в различных странах и регионах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№ 5: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Составление сравнительной оценки трудовых ресурсов стран и регионов мира</w:t>
            </w:r>
          </w:p>
        </w:tc>
        <w:tc>
          <w:tcPr>
            <w:tcW w:w="955" w:type="dxa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1.4. Мировое хозяйство</w:t>
            </w:r>
          </w:p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03.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05.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06.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07.</w:t>
            </w:r>
          </w:p>
        </w:tc>
      </w:tr>
      <w:tr w:rsidR="003309EA" w:rsidRPr="003309EA" w:rsidTr="00212320">
        <w:trPr>
          <w:trHeight w:val="1694"/>
        </w:trPr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1. Современные особенности развития мирового хозяйства. Отраслевая структура мирового хозяйства.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Функциональная структура экономики. Социально-экономические модели стран. Государства аграрные, аграрно-сырьевые, индустриальные, постиндустриальные. «Центр-периферическая система мирового хозяйства». Государства — центры экономической мощи и «аутсайдеры»; «полюсы» бедности; высокоразвитые страны Западной Европы; страны переселенческого типа; новые индустриальные страны; страны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внешнеориентированного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развития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4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 География основных отраслей мирового хозяйства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Первичный сектор.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Общая характеристика, состав отраслей, география размещения центров, значение в экономике отдельных стран</w:t>
            </w:r>
          </w:p>
          <w:p w:rsidR="003309EA" w:rsidRPr="003309EA" w:rsidRDefault="003309EA" w:rsidP="003309EA">
            <w:pPr>
              <w:pStyle w:val="aff1"/>
              <w:tabs>
                <w:tab w:val="left" w:pos="347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Добывающие отрасли.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Газовая, нефтяная, угольная промышленность мира. </w:t>
            </w: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Электроэнергетика мира.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Географические особенности развития мировой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электроэнергетики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Сельское хозяйство.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 </w:t>
            </w: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Лесное хозяйство и лесозаготовка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Вторичный сектор.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Общая характеристика, состав отраслей, география размещения центров, значение в экономике отдельных стран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Топливно-энергетический комплекс мира.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Топливный баланс мира. Рост производства различных видов топлива. 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Чёрная и цветная металлургия.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заводов цветной металлургии. </w:t>
            </w: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Машиностроение.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Развитие машиностроения в мире. Главные центры машиностроения </w:t>
            </w: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Химическая промышленность. Лесоперерабатывающая и лёгкая промышленность.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Географические особенности развития химической, лесоперерабатывающей и лёгкой промышленности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Третичный сектор.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Общая характеристика, состав отраслей, география размещения центров, значение в экономике отдельных стран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Транспортный комплекс.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Транспортный комплекс и его современная структура. Географические особенности развития различных видов мирового транспорта. Крупнейшие мировые морские торговые порты и аэропорты. Связь и ее современные виды </w:t>
            </w: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Современные особенности международной торговли </w:t>
            </w: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товарами.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направления международной торговли товарами и факторы, формирующие международную хозяйственную специализацию стран и регионов мира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Сфера услуг.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Развитие сферы услуг в регионах РФ. Информационная, банковская, консалтинговая и научная деятельность. Здравоохранение. Туризм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Четвертичный сектор.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Общая характеристика, состав отраслей, география размещения центров, значение в экономике отдельных стран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</w:t>
            </w: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Глобализация и локализация в мировой экономике.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Международное географическое разделение труда. Отрасли международной специализации стран и регионов мира. Экономическая интеграция в современном мире. Крупнейшие международные отраслевые и региональные союзы в экономической сфере (ЕС, НАФТА и др.). Крупнейшие мировые фирмы и транснациональные корпорации (ТНК). Внешние связи — экономические, научно-технические. Производственное сотрудничество, создание свободных экономических зон (СЭЗ). Международная торговля — основные направления и структура. Главные центры мировой торговли. Глобализация мировой экономики. Место России в глобальной экономике (место регионов РФ в экономике России и мира)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№ 6: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Сравнительная характеристика ведущих факторов размещения производительных сил.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№ 7: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Определение хозяйственной специализации стран и регионов мира.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 8: 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*№ 9: Составление экономико-географической характеристики профильной отрасли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jc w:val="center"/>
              <w:rPr>
                <w:iCs/>
                <w:lang w:bidi="ru-RU"/>
              </w:rPr>
            </w:pPr>
            <w:r w:rsidRPr="003309EA">
              <w:rPr>
                <w:iCs/>
                <w:lang w:bidi="ru-RU"/>
              </w:rPr>
              <w:t xml:space="preserve">ПК 1.2. </w:t>
            </w:r>
          </w:p>
          <w:p w:rsidR="003309EA" w:rsidRPr="003309EA" w:rsidRDefault="003309EA" w:rsidP="003309EA">
            <w:pPr>
              <w:jc w:val="center"/>
              <w:rPr>
                <w:iCs/>
                <w:lang w:bidi="ru-RU"/>
              </w:rPr>
            </w:pPr>
            <w:r w:rsidRPr="003309EA">
              <w:rPr>
                <w:iCs/>
                <w:lang w:bidi="ru-RU"/>
              </w:rPr>
              <w:t xml:space="preserve">ПК 1.3. </w:t>
            </w:r>
          </w:p>
          <w:p w:rsidR="003309EA" w:rsidRPr="003309EA" w:rsidRDefault="003309EA" w:rsidP="003309EA">
            <w:pPr>
              <w:jc w:val="center"/>
              <w:rPr>
                <w:iCs/>
                <w:lang w:bidi="ru-RU"/>
              </w:rPr>
            </w:pPr>
            <w:r w:rsidRPr="003309EA">
              <w:rPr>
                <w:iCs/>
                <w:lang w:bidi="ru-RU"/>
              </w:rPr>
              <w:t xml:space="preserve">ПК 2.1. </w:t>
            </w:r>
          </w:p>
          <w:p w:rsidR="003309EA" w:rsidRPr="003309EA" w:rsidRDefault="003309EA" w:rsidP="003309EA">
            <w:pPr>
              <w:jc w:val="center"/>
              <w:rPr>
                <w:iCs/>
                <w:lang w:bidi="ru-RU"/>
              </w:rPr>
            </w:pPr>
            <w:r w:rsidRPr="003309EA">
              <w:rPr>
                <w:iCs/>
                <w:lang w:bidi="ru-RU"/>
              </w:rPr>
              <w:t>ПК 2.2.</w:t>
            </w:r>
          </w:p>
          <w:p w:rsidR="003309EA" w:rsidRPr="003309EA" w:rsidRDefault="003309EA" w:rsidP="003309EA">
            <w:pPr>
              <w:jc w:val="center"/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*№ 10: Размещение профильной отрасли мирового хозяйства на карте мира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795" w:type="dxa"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477B66" w:rsidRPr="003309EA" w:rsidTr="00212320">
        <w:tc>
          <w:tcPr>
            <w:tcW w:w="3483" w:type="dxa"/>
          </w:tcPr>
          <w:p w:rsidR="00477B66" w:rsidRPr="003309EA" w:rsidRDefault="00477B66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77B66" w:rsidRPr="003309EA" w:rsidRDefault="00477B66" w:rsidP="003309EA">
            <w:pPr>
              <w:pStyle w:val="aff1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 № 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77B66" w:rsidRPr="003309EA" w:rsidRDefault="00477B66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</w:tcPr>
          <w:p w:rsidR="00477B66" w:rsidRPr="003309EA" w:rsidRDefault="00477B66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477B66" w:rsidRPr="003309EA" w:rsidTr="00212320">
        <w:tc>
          <w:tcPr>
            <w:tcW w:w="3483" w:type="dxa"/>
          </w:tcPr>
          <w:p w:rsidR="00477B66" w:rsidRPr="003309EA" w:rsidRDefault="00477B66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77B66" w:rsidRPr="003309EA" w:rsidRDefault="00477B66" w:rsidP="003309EA">
            <w:pPr>
              <w:pStyle w:val="aff1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 w:bidi="ru-RU"/>
              </w:rPr>
              <w:t>Консультации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77B66" w:rsidRPr="003309EA" w:rsidRDefault="00477B66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 w:bidi="ru-RU"/>
              </w:rPr>
              <w:t>1</w:t>
            </w:r>
          </w:p>
        </w:tc>
        <w:tc>
          <w:tcPr>
            <w:tcW w:w="1795" w:type="dxa"/>
          </w:tcPr>
          <w:p w:rsidR="00477B66" w:rsidRPr="003309EA" w:rsidRDefault="00477B66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477B66" w:rsidRPr="003309EA" w:rsidTr="00212320">
        <w:tc>
          <w:tcPr>
            <w:tcW w:w="3483" w:type="dxa"/>
          </w:tcPr>
          <w:p w:rsidR="00477B66" w:rsidRPr="003309EA" w:rsidRDefault="00477B66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77B66" w:rsidRPr="003309EA" w:rsidRDefault="00477B66" w:rsidP="003309EA">
            <w:pPr>
              <w:pStyle w:val="aff1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 w:bidi="ru-RU"/>
              </w:rPr>
              <w:t xml:space="preserve">Экзамен за </w:t>
            </w:r>
            <w:r w:rsidRPr="003309EA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 w:bidi="ru-RU"/>
              </w:rPr>
              <w:t xml:space="preserve">I </w:t>
            </w:r>
            <w:r w:rsidRPr="003309EA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 w:bidi="ru-RU"/>
              </w:rPr>
              <w:t xml:space="preserve">семестр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77B66" w:rsidRPr="003309EA" w:rsidRDefault="00477B66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</w:tcPr>
          <w:p w:rsidR="00477B66" w:rsidRPr="003309EA" w:rsidRDefault="00477B66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11954" w:type="dxa"/>
            <w:gridSpan w:val="2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Раздел 2. Региональная характеристика мира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95" w:type="dxa"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 w:val="restart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2.1. Зарубежная Европа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95" w:type="dxa"/>
            <w:vMerge w:val="restart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03.</w:t>
            </w: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Место и роль Зарубежной Европы в мире.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Особенности географического положения региона. История формирования его политической карты. Характерные черты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природно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ресурсного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потенциала, населения. </w:t>
            </w: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*Развитие и размещение предприятий профильной отрасли в Европе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95" w:type="dxa"/>
            <w:vMerge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Хозяйство стран Зарубежной Европы. Сельское хозяйство. Транспорт. Туризм.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Германия и Великобритания как ведущие страны Зарубежной Европы.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Условия их формирования </w:t>
            </w:r>
            <w:r w:rsidRPr="003309E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-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 11: Составление сравнительной экономико-географической характеристики двух стран Европы.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 12: Языки, народы, культуры Европы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 13: Россия и Европа: история взаимоотношений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2.2. Зарубежная Азия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Место и роль Зарубежной Азии в мире.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Особенности географического положения региона. История формирования его политической карты. Характерные черты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природно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ресурсного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потенциала, населения и </w:t>
            </w: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хозяйства*Развитие и размещение предприятий профильной отрасли в Азии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Япония как ведущая страна Зарубежной Азии.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Условия её формирования и развития. Особенности политической системы. Природно-ресурсный потенциал, население, ведущие отрасли хозяйства и её территориальная структура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03.</w:t>
            </w: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Китай как ведущая страна Зарубежной Азии.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Условия его формирования и развития. Особенности политической системы. Природно-ресурсный потенциал, население, ведущие отрасли хозяйства и его территориальная структура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Индия как ведущая страна Зарубежной Азии.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Условия её формирования и развития. Особенности политической системы. Природно-ресурсный потенциал,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население, ведущие отрасли хозяйства и её территориальная структура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Страны Персидского залива как ведущие страны Зарубежной Азии.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Условия его формирования и развития. Особенности политической системы. Природно-ресурсный потенциал, население, ведущие отрасли хозяйства и его территориальная структура</w:t>
            </w:r>
          </w:p>
        </w:tc>
        <w:tc>
          <w:tcPr>
            <w:tcW w:w="9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№ 14</w:t>
            </w: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: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Отражение на картосхеме международных экономических связей Японии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№ 15: Языки, народы, культуры Азии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№ 16: Запад и Восток – единство и борьба цивилизаций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EA" w:rsidRPr="003309EA" w:rsidRDefault="003309EA" w:rsidP="003309EA">
            <w:pPr>
              <w:pStyle w:val="12"/>
              <w:tabs>
                <w:tab w:val="left" w:pos="3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3309EA" w:rsidRPr="003309EA" w:rsidTr="00212320">
        <w:tc>
          <w:tcPr>
            <w:tcW w:w="3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2.3. Африка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03.</w:t>
            </w: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Место и роль Африки в мире.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Особенности географического положения региона. История формирования его политической карты. Характерные черты природно- ресурсного потенциала, населения Африки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Хозяйство стран Африки.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Особенности хозяйства стран Африки. Особенности развития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субрегионов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Африки. Экономическая отсталость материка. Причины экономических и политических проблем африканских стран. Кейс-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стади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 Зимбабве и земельная реформа, Тунис, Египет, Ливия и последствия «арабской весны», Южный Судан, Сенегал, Сомали и др.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*Развитие и размещение предприятий профильной отрасли в Африке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jc w:val="center"/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№ 17:</w:t>
            </w: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Характеристика политико-географического положения страны Африки. Его изменение во времени.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jc w:val="center"/>
            </w:pPr>
          </w:p>
        </w:tc>
      </w:tr>
      <w:tr w:rsidR="003309EA" w:rsidRPr="003309EA" w:rsidTr="00212320">
        <w:tc>
          <w:tcPr>
            <w:tcW w:w="3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2.4.Северная Америка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03.</w:t>
            </w: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Место и роль Северной Америки в мире.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Особенности географического положения региона. История формирования его политической карты. Характерные черты природно- ресурсного потенциала, населения и хозяйства. </w:t>
            </w: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* Развитие и размещение предприятий профильной отрасли в Северной Америке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США. Природные ресурсы и хозяйство США.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Канада. Природные ресурсы и хозяйство Канады.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Условия их формирования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и развития.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955" w:type="dxa"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9EA" w:rsidRPr="003309EA" w:rsidTr="00212320">
        <w:tc>
          <w:tcPr>
            <w:tcW w:w="3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Темам 2.5. Латинская Америка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02.</w:t>
            </w:r>
          </w:p>
          <w:p w:rsidR="003309EA" w:rsidRPr="003309EA" w:rsidRDefault="003309EA" w:rsidP="003309EA">
            <w:pPr>
              <w:jc w:val="center"/>
            </w:pPr>
            <w:r w:rsidRPr="003309EA">
              <w:rPr>
                <w:color w:val="000000"/>
                <w:lang w:bidi="ru-RU"/>
              </w:rPr>
              <w:t>ОК 03.</w:t>
            </w: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Место и роль Латинской Америки в мире.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Особенности географического положения региона. История формирования его политической карты. Население Латинской Америки </w:t>
            </w: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Хозяйство стран Латинской Америки.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Отрасли международной специализации. Территориальная структура хозяйства. Интеграционные группировки. </w:t>
            </w: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‘Развитие и размещение предприятий профильной отрасли в Латинской Америке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jc w:val="center"/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Бразилия и Мексика как ведущие страны Латинской Америки.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9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/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jc w:val="center"/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jc w:val="center"/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№ 18: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Составление сравнительной экономико-географической характеристики двух стран Северной и Латинской Америки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jc w:val="center"/>
            </w:pPr>
          </w:p>
        </w:tc>
      </w:tr>
      <w:tr w:rsidR="003309EA" w:rsidRPr="003309EA" w:rsidTr="00212320">
        <w:tc>
          <w:tcPr>
            <w:tcW w:w="3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2.6. Австралия и Океания.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03.</w:t>
            </w: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Место и роль Австралии и Океании в мире.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Особенности географического положения региона. История формирования его политической карты. Особенности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природно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ресурсного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потенциала, населения и хозяйства. Отраслевая и территориальная структура хозяйства Австралии и Новой Зеландии. </w:t>
            </w: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‘</w:t>
            </w: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Развитие и размещение предприятий профильной отрасли в Австралии и Океании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№ 19:</w:t>
            </w: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Составление картосхемы, отражающей международные экономические связи Австралийского Союза, объяснение полученного результата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jc w:val="center"/>
            </w:pPr>
          </w:p>
        </w:tc>
      </w:tr>
      <w:tr w:rsidR="003309EA" w:rsidRPr="003309EA" w:rsidTr="00212320">
        <w:tc>
          <w:tcPr>
            <w:tcW w:w="3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2.7.Россия в современном мире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22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02.</w:t>
            </w:r>
          </w:p>
          <w:p w:rsidR="003309EA" w:rsidRPr="003309EA" w:rsidRDefault="003309EA" w:rsidP="003309EA">
            <w:pPr>
              <w:jc w:val="center"/>
            </w:pPr>
            <w:r w:rsidRPr="003309EA">
              <w:rPr>
                <w:color w:val="000000"/>
                <w:lang w:bidi="ru-RU"/>
              </w:rPr>
              <w:t>ОК 03.</w:t>
            </w: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Россия в окружающем мире.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Географическое положение России. Природно-ресурсный потенциал России и его экономическое значение. Климатические условия и агроклиматические ресурсы России: значение в экономике и территориальная дифференциация. Малые народы и их среда проживания.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Россия на политической карте мира.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Изменение географического, геополитического и геоэкономического положения России на рубеже XX — XXI веков. Характеристика современного этапа социально-экономического развития.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специализации. </w:t>
            </w: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*Развитие и размещение предприятий профильной отрасли в России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12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jc w:val="center"/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jc w:val="center"/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 20: 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№ 21:</w:t>
            </w: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Определение отраслевой и территориальной структуры внешней торговли товарами России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 22 Русские как государствообразующий этнос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 23 Народы европейской части России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 24 Народы азиатской части России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jc w:val="center"/>
            </w:pPr>
          </w:p>
        </w:tc>
      </w:tr>
      <w:tr w:rsidR="00A55138" w:rsidRPr="003309EA" w:rsidTr="00212320">
        <w:tc>
          <w:tcPr>
            <w:tcW w:w="3483" w:type="dxa"/>
            <w:tcBorders>
              <w:left w:val="single" w:sz="4" w:space="0" w:color="auto"/>
            </w:tcBorders>
            <w:shd w:val="clear" w:color="auto" w:fill="auto"/>
          </w:tcPr>
          <w:p w:rsidR="00A55138" w:rsidRPr="003309EA" w:rsidRDefault="00A55138" w:rsidP="003309EA">
            <w:pPr>
              <w:pStyle w:val="aff1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5138" w:rsidRPr="003309EA" w:rsidRDefault="00A55138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 №2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5138" w:rsidRPr="003309EA" w:rsidRDefault="00A55138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138" w:rsidRPr="003309EA" w:rsidRDefault="00A55138" w:rsidP="003309EA">
            <w:pPr>
              <w:jc w:val="center"/>
            </w:pPr>
          </w:p>
        </w:tc>
      </w:tr>
      <w:tr w:rsidR="003309EA" w:rsidRPr="003309EA" w:rsidTr="00212320">
        <w:tc>
          <w:tcPr>
            <w:tcW w:w="1195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r w:rsidRPr="003309EA">
              <w:rPr>
                <w:color w:val="000000"/>
                <w:lang w:bidi="ru-RU"/>
              </w:rPr>
              <w:t>Раздел 3. Глобальные проблемы человечества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jc w:val="center"/>
            </w:pPr>
          </w:p>
        </w:tc>
      </w:tr>
      <w:tr w:rsidR="003309EA" w:rsidRPr="003309EA" w:rsidTr="00212320">
        <w:tc>
          <w:tcPr>
            <w:tcW w:w="3483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3.1.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Классификация глобальных проблем. Глобальные прогнозы, гипотезы и проекты.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03.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05.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06.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07.</w:t>
            </w: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84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  <w:p w:rsidR="003309EA" w:rsidRPr="003309EA" w:rsidRDefault="003309EA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Глобальные проблемы человечества. Глобальные процессы. Глобальные процессы и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человечество. Континентальные, региональные, зональные, локальные проявления глобальных процессов. Понятие о глобальных проблемах современности — естественно-</w:t>
            </w:r>
          </w:p>
          <w:p w:rsidR="003309EA" w:rsidRPr="003309EA" w:rsidRDefault="003309EA" w:rsidP="003309EA">
            <w:pPr>
              <w:pStyle w:val="aff1"/>
              <w:tabs>
                <w:tab w:val="left" w:pos="390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научных и общественных.</w:t>
            </w:r>
            <w:r w:rsidR="008D2DD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Сырьевая, энергетическая, демографическая,</w:t>
            </w:r>
          </w:p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 Геоэкология — фокус глобальных проблем человечества. Общие и специфические экологические проблемы разных регионов Земли. Возможные пути решения («смягчения») глобальных проблем. Место и роль России в появлении, обострении и возможном решении (смягчении) отдельных глобальных проблем (на примере регионов РФ). Необходимость переоценки человечеством некоторых ранее устоявшихся экономических, политических,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идеологических и культурных ориентиров. Роль географии в исследовании глобальных проблем человечества.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pStyle w:val="aff1"/>
              <w:spacing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lastRenderedPageBreak/>
              <w:t>10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9EA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847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09EA" w:rsidRPr="003309EA" w:rsidRDefault="003309EA" w:rsidP="003309EA"/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138" w:rsidRPr="003309EA" w:rsidTr="00212320">
        <w:tc>
          <w:tcPr>
            <w:tcW w:w="3483" w:type="dxa"/>
            <w:tcBorders>
              <w:left w:val="single" w:sz="4" w:space="0" w:color="auto"/>
            </w:tcBorders>
            <w:shd w:val="clear" w:color="auto" w:fill="auto"/>
          </w:tcPr>
          <w:p w:rsidR="00A55138" w:rsidRPr="003309EA" w:rsidRDefault="00A55138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55138" w:rsidRPr="003309EA" w:rsidRDefault="00A55138" w:rsidP="003309EA">
            <w:pPr>
              <w:pStyle w:val="aff1"/>
              <w:spacing w:line="240" w:lineRule="auto"/>
              <w:ind w:left="2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 № 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5138" w:rsidRPr="003309EA" w:rsidRDefault="00A55138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138" w:rsidRPr="003309EA" w:rsidRDefault="00A55138" w:rsidP="003309EA">
            <w:pPr>
              <w:jc w:val="center"/>
            </w:pPr>
          </w:p>
        </w:tc>
      </w:tr>
      <w:tr w:rsidR="00212320" w:rsidRPr="003309EA" w:rsidTr="00212320">
        <w:tc>
          <w:tcPr>
            <w:tcW w:w="119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*Профессионально-ориентированное содержание (прикладной модуль)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320" w:rsidRPr="003309EA" w:rsidRDefault="00212320" w:rsidP="003309EA">
            <w:pPr>
              <w:jc w:val="center"/>
            </w:pPr>
          </w:p>
        </w:tc>
      </w:tr>
      <w:tr w:rsidR="003309EA" w:rsidRPr="003309EA" w:rsidTr="00212320">
        <w:tc>
          <w:tcPr>
            <w:tcW w:w="1195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4. Географический практикум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09EA" w:rsidRPr="003309EA" w:rsidRDefault="003309EA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9EA" w:rsidRPr="003309EA" w:rsidRDefault="003309EA" w:rsidP="003309EA">
            <w:pPr>
              <w:jc w:val="center"/>
            </w:pPr>
          </w:p>
        </w:tc>
      </w:tr>
      <w:tr w:rsidR="00212320" w:rsidRPr="003309EA" w:rsidTr="00212320">
        <w:tc>
          <w:tcPr>
            <w:tcW w:w="3483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  <w:p w:rsidR="00212320" w:rsidRPr="003309EA" w:rsidRDefault="00212320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Методы исследований в экономической и социальной географии:</w:t>
            </w:r>
          </w:p>
          <w:p w:rsidR="00212320" w:rsidRPr="003309EA" w:rsidRDefault="00212320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Страноведческая характеристика.</w:t>
            </w:r>
          </w:p>
          <w:p w:rsidR="00212320" w:rsidRPr="003309EA" w:rsidRDefault="00212320" w:rsidP="003309EA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Методика оценки в социально-экономической географии: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Методы оценки ЭГП района как фактора социально-экономического развития территории (отношение к ближним дальним соседям, транспортным путям, источникам сырья и энергии, потребителям продукции); методы оценки природно-ресурсного потенциала района, социологические методы исследований, историко-географические методы в социально-экономической географии, методы паспортизации объектов инфраструктуры, методы составления баз данных экономических объектов, методы изучения географии населения и расселения (размещение населения территории района, факторы, влияющие на изменение численности населения, состав населения, </w:t>
            </w:r>
            <w:proofErr w:type="spellStart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геодемографическая</w:t>
            </w:r>
            <w:proofErr w:type="spellEnd"/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обстановка, занятость и безработица населения); методы изучения туристических ресурсов территории. Методы проектирования в выбранной отрасли (согласно осваиваемой профессии). Особенности выстраивания производственной цепочки. Принципы размещения предприятия отрасли (согласно осваиваемой профессии)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02.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03.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04.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05.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06.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07.</w:t>
            </w:r>
          </w:p>
        </w:tc>
      </w:tr>
      <w:tr w:rsidR="00212320" w:rsidRPr="003309EA" w:rsidTr="008D2DDD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Проведение исследований с помощью изучаемых методов исследования, подготовка на их основе рефератов, индивидуального проекта с использованием информационных технологий и др.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26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02.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03.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04.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05.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06.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07.</w:t>
            </w:r>
          </w:p>
        </w:tc>
      </w:tr>
      <w:tr w:rsidR="00212320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№ 1: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источниками информации по выбранной территории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320" w:rsidRPr="003309EA" w:rsidRDefault="00212320" w:rsidP="003309EA"/>
        </w:tc>
      </w:tr>
      <w:tr w:rsidR="00212320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 2: Страноведческая характеристика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320" w:rsidRPr="003309EA" w:rsidRDefault="00212320" w:rsidP="003309EA"/>
        </w:tc>
      </w:tr>
      <w:tr w:rsidR="00212320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 3: Комплексная оценка природно-ресурсного потенциала территории.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320" w:rsidRPr="003309EA" w:rsidRDefault="00212320" w:rsidP="003309EA"/>
        </w:tc>
      </w:tr>
      <w:tr w:rsidR="00212320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№ 4: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ЭГП территории как фактора социально-экономического развития территории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320" w:rsidRPr="003309EA" w:rsidRDefault="00212320" w:rsidP="003309EA"/>
        </w:tc>
      </w:tr>
      <w:tr w:rsidR="00212320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№ 5: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Методика экономико-географического районирования территории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320" w:rsidRPr="003309EA" w:rsidRDefault="00212320" w:rsidP="003309EA"/>
        </w:tc>
      </w:tr>
      <w:tr w:rsidR="00212320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№ 6: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Характеристика транспортной системы территории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320" w:rsidRPr="003309EA" w:rsidRDefault="00212320" w:rsidP="003309EA"/>
        </w:tc>
      </w:tr>
      <w:tr w:rsidR="00212320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№ 7: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Историко-географические исследования территории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320" w:rsidRPr="003309EA" w:rsidRDefault="00212320" w:rsidP="003309EA"/>
        </w:tc>
      </w:tr>
      <w:tr w:rsidR="00212320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 8: Изучение промышленного предприятия города или района (по выбору)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320" w:rsidRPr="003309EA" w:rsidRDefault="00212320" w:rsidP="003309EA"/>
        </w:tc>
      </w:tr>
      <w:tr w:rsidR="00212320" w:rsidRPr="003309EA" w:rsidTr="00212320"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12320" w:rsidRPr="003309EA" w:rsidRDefault="00212320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№ 9: 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по выбору: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Вариант 1.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Составление базы данных ресурсов территории 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Вариант 2.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Проектирование туристских и экскурсионных маршрутов в районе проведения практики с учетом региональных и ведомственных программ развития туризма </w:t>
            </w:r>
          </w:p>
          <w:p w:rsidR="00212320" w:rsidRPr="003309EA" w:rsidRDefault="00212320" w:rsidP="003309EA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Вариант 3.</w:t>
            </w:r>
            <w:r w:rsidRPr="003309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Оценка особенностей качества жизни населения в различных регионах России с учетом направленности специальности в целях престижа данной профессии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2320" w:rsidRPr="003309EA" w:rsidRDefault="00212320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320" w:rsidRPr="003309EA" w:rsidRDefault="00212320" w:rsidP="003309EA"/>
        </w:tc>
      </w:tr>
      <w:tr w:rsidR="00A55138" w:rsidRPr="003309EA" w:rsidTr="00212320">
        <w:tc>
          <w:tcPr>
            <w:tcW w:w="3483" w:type="dxa"/>
            <w:tcBorders>
              <w:left w:val="single" w:sz="4" w:space="0" w:color="auto"/>
            </w:tcBorders>
            <w:shd w:val="clear" w:color="auto" w:fill="auto"/>
          </w:tcPr>
          <w:p w:rsidR="00A55138" w:rsidRPr="003309EA" w:rsidRDefault="00A55138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5138" w:rsidRPr="003309EA" w:rsidRDefault="00A55138" w:rsidP="003309EA">
            <w:pPr>
              <w:pStyle w:val="aff1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Консультации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5138" w:rsidRPr="003309EA" w:rsidRDefault="00A55138" w:rsidP="003309EA">
            <w:pPr>
              <w:pStyle w:val="aff1"/>
              <w:spacing w:line="240" w:lineRule="auto"/>
              <w:jc w:val="center"/>
              <w:rPr>
                <w:rFonts w:ascii="Times New Roman" w:eastAsia="Segoe UI" w:hAnsi="Times New Roman" w:cs="Times New Roman"/>
                <w:b/>
                <w:color w:val="000000"/>
                <w:sz w:val="24"/>
                <w:szCs w:val="24"/>
                <w:lang w:val="en-US" w:eastAsia="ru-RU" w:bidi="ru-RU"/>
              </w:rPr>
            </w:pPr>
            <w:r w:rsidRPr="003309EA">
              <w:rPr>
                <w:rFonts w:ascii="Times New Roman" w:eastAsia="Segoe UI" w:hAnsi="Times New Roman" w:cs="Times New Roman"/>
                <w:b/>
                <w:color w:val="000000"/>
                <w:sz w:val="24"/>
                <w:szCs w:val="24"/>
                <w:lang w:val="en-US" w:eastAsia="ru-RU" w:bidi="ru-RU"/>
              </w:rPr>
              <w:t>1</w:t>
            </w:r>
          </w:p>
        </w:tc>
        <w:tc>
          <w:tcPr>
            <w:tcW w:w="17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5138" w:rsidRPr="003309EA" w:rsidRDefault="00A55138" w:rsidP="003309EA"/>
        </w:tc>
      </w:tr>
      <w:tr w:rsidR="00A55138" w:rsidRPr="003309EA" w:rsidTr="00212320">
        <w:tc>
          <w:tcPr>
            <w:tcW w:w="3483" w:type="dxa"/>
            <w:tcBorders>
              <w:left w:val="single" w:sz="4" w:space="0" w:color="auto"/>
            </w:tcBorders>
            <w:shd w:val="clear" w:color="auto" w:fill="auto"/>
          </w:tcPr>
          <w:p w:rsidR="00A55138" w:rsidRPr="003309EA" w:rsidRDefault="00A55138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5138" w:rsidRPr="003309EA" w:rsidRDefault="00A55138" w:rsidP="003309EA">
            <w:pPr>
              <w:pStyle w:val="aff1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Экзамен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5138" w:rsidRPr="003309EA" w:rsidRDefault="00A55138" w:rsidP="003309EA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5138" w:rsidRPr="003309EA" w:rsidRDefault="00A55138" w:rsidP="003309EA"/>
        </w:tc>
      </w:tr>
      <w:tr w:rsidR="00A55138" w:rsidRPr="003309EA" w:rsidTr="00212320">
        <w:tc>
          <w:tcPr>
            <w:tcW w:w="3483" w:type="dxa"/>
            <w:tcBorders>
              <w:left w:val="single" w:sz="4" w:space="0" w:color="auto"/>
            </w:tcBorders>
            <w:shd w:val="clear" w:color="auto" w:fill="auto"/>
          </w:tcPr>
          <w:p w:rsidR="00A55138" w:rsidRPr="003309EA" w:rsidRDefault="00A55138" w:rsidP="003309EA"/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5138" w:rsidRPr="003309EA" w:rsidRDefault="00A55138" w:rsidP="003309EA">
            <w:r w:rsidRPr="003309EA">
              <w:t>Всего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5138" w:rsidRPr="00212320" w:rsidRDefault="00A55138" w:rsidP="00212320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EA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18</w:t>
            </w:r>
            <w:r w:rsidR="00212320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7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5138" w:rsidRPr="003309EA" w:rsidRDefault="00A55138" w:rsidP="003309EA"/>
        </w:tc>
      </w:tr>
    </w:tbl>
    <w:p w:rsidR="00477B66" w:rsidRDefault="00477B66" w:rsidP="00B30194">
      <w:pPr>
        <w:pStyle w:val="12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530E4A" w:rsidRPr="00530E4A" w:rsidRDefault="00530E4A" w:rsidP="00530E4A">
      <w:pPr>
        <w:spacing w:line="1" w:lineRule="exact"/>
        <w:rPr>
          <w:sz w:val="20"/>
          <w:szCs w:val="20"/>
        </w:rPr>
      </w:pPr>
    </w:p>
    <w:p w:rsidR="00050F61" w:rsidRPr="00601203" w:rsidRDefault="00530E4A" w:rsidP="00A55138">
      <w:pPr>
        <w:spacing w:line="1" w:lineRule="exact"/>
        <w:rPr>
          <w:b/>
          <w:strike/>
        </w:rPr>
        <w:sectPr w:rsidR="00050F61" w:rsidRPr="00601203">
          <w:pgSz w:w="16840" w:h="11907" w:orient="landscape"/>
          <w:pgMar w:top="851" w:right="1134" w:bottom="851" w:left="992" w:header="709" w:footer="709" w:gutter="0"/>
          <w:cols w:space="720"/>
        </w:sectPr>
      </w:pPr>
      <w:r w:rsidRPr="00530E4A">
        <w:rPr>
          <w:sz w:val="20"/>
          <w:szCs w:val="20"/>
        </w:rPr>
        <w:br w:type="page"/>
      </w:r>
    </w:p>
    <w:p w:rsidR="00050F61" w:rsidRPr="00212320" w:rsidRDefault="00050F61" w:rsidP="00212320">
      <w:pPr>
        <w:pStyle w:val="1"/>
        <w:ind w:firstLine="0"/>
        <w:jc w:val="center"/>
        <w:rPr>
          <w:b/>
          <w:caps/>
          <w:sz w:val="28"/>
        </w:rPr>
      </w:pPr>
      <w:bookmarkStart w:id="6" w:name="_Toc145104430"/>
      <w:r w:rsidRPr="00212320">
        <w:rPr>
          <w:b/>
          <w:caps/>
          <w:sz w:val="28"/>
        </w:rPr>
        <w:lastRenderedPageBreak/>
        <w:t xml:space="preserve">3. условия реализации программы </w:t>
      </w:r>
      <w:r w:rsidR="00212320" w:rsidRPr="00212320">
        <w:rPr>
          <w:b/>
          <w:caps/>
          <w:sz w:val="28"/>
        </w:rPr>
        <w:t xml:space="preserve">учебного </w:t>
      </w:r>
      <w:r w:rsidR="00477B66" w:rsidRPr="00212320">
        <w:rPr>
          <w:b/>
          <w:caps/>
          <w:sz w:val="28"/>
        </w:rPr>
        <w:t>предмет</w:t>
      </w:r>
      <w:r w:rsidR="00212320" w:rsidRPr="00212320">
        <w:rPr>
          <w:b/>
          <w:caps/>
          <w:sz w:val="28"/>
        </w:rPr>
        <w:t>а</w:t>
      </w:r>
      <w:bookmarkEnd w:id="6"/>
    </w:p>
    <w:p w:rsidR="00050F61" w:rsidRPr="003B642B" w:rsidRDefault="00050F61" w:rsidP="003B642B">
      <w:pPr>
        <w:ind w:firstLine="709"/>
        <w:rPr>
          <w:sz w:val="28"/>
          <w:szCs w:val="28"/>
        </w:rPr>
      </w:pPr>
    </w:p>
    <w:p w:rsidR="00050F61" w:rsidRPr="003B642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3B642B" w:rsidRPr="003B642B" w:rsidRDefault="003B642B" w:rsidP="003B642B">
      <w:pPr>
        <w:ind w:firstLine="709"/>
        <w:jc w:val="both"/>
        <w:rPr>
          <w:sz w:val="28"/>
          <w:szCs w:val="28"/>
        </w:rPr>
      </w:pPr>
      <w:r w:rsidRPr="003B642B">
        <w:rPr>
          <w:sz w:val="28"/>
          <w:szCs w:val="28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 </w:t>
      </w:r>
    </w:p>
    <w:p w:rsidR="003B642B" w:rsidRPr="003B642B" w:rsidRDefault="003B642B" w:rsidP="003B642B">
      <w:pPr>
        <w:ind w:firstLine="709"/>
        <w:rPr>
          <w:rFonts w:eastAsia="Calibri"/>
          <w:b/>
          <w:i/>
          <w:sz w:val="28"/>
          <w:szCs w:val="28"/>
          <w:u w:val="single"/>
        </w:rPr>
      </w:pPr>
      <w:r w:rsidRPr="003B642B">
        <w:rPr>
          <w:i/>
          <w:color w:val="000000" w:themeColor="text1"/>
          <w:sz w:val="28"/>
          <w:szCs w:val="28"/>
          <w:u w:val="single"/>
        </w:rPr>
        <w:t>Наглядные пособия: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Атлас по географии 9 класс – 5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Атлас по географии 10 класс – 5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Атлас: экономическая и социальная география мира10 класс – 5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Атлас: география России 8-9 класс – 3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Евразия (физическая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Евразия (политическая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Карта мира (политическая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Северная Америка (социально-экономическая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Северная Америка (</w:t>
      </w:r>
      <w:proofErr w:type="gramStart"/>
      <w:r w:rsidRPr="003B642B">
        <w:rPr>
          <w:sz w:val="28"/>
          <w:szCs w:val="28"/>
        </w:rPr>
        <w:t>политическая  карта</w:t>
      </w:r>
      <w:proofErr w:type="gramEnd"/>
      <w:r w:rsidRPr="003B642B">
        <w:rPr>
          <w:sz w:val="28"/>
          <w:szCs w:val="28"/>
        </w:rPr>
        <w:t xml:space="preserve">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Северная Америка (</w:t>
      </w:r>
      <w:proofErr w:type="spellStart"/>
      <w:r w:rsidRPr="003B642B">
        <w:rPr>
          <w:sz w:val="28"/>
          <w:szCs w:val="28"/>
        </w:rPr>
        <w:t>физич</w:t>
      </w:r>
      <w:proofErr w:type="spellEnd"/>
      <w:r w:rsidRPr="003B642B">
        <w:rPr>
          <w:sz w:val="28"/>
          <w:szCs w:val="28"/>
        </w:rPr>
        <w:t>.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Южная Америка (</w:t>
      </w:r>
      <w:proofErr w:type="spellStart"/>
      <w:r w:rsidRPr="003B642B">
        <w:rPr>
          <w:sz w:val="28"/>
          <w:szCs w:val="28"/>
        </w:rPr>
        <w:t>политич</w:t>
      </w:r>
      <w:proofErr w:type="spellEnd"/>
      <w:r w:rsidRPr="003B642B">
        <w:rPr>
          <w:sz w:val="28"/>
          <w:szCs w:val="28"/>
        </w:rPr>
        <w:t>.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Южная Америка (</w:t>
      </w:r>
      <w:proofErr w:type="spellStart"/>
      <w:r w:rsidRPr="003B642B">
        <w:rPr>
          <w:sz w:val="28"/>
          <w:szCs w:val="28"/>
        </w:rPr>
        <w:t>физич</w:t>
      </w:r>
      <w:proofErr w:type="spellEnd"/>
      <w:r w:rsidRPr="003B642B">
        <w:rPr>
          <w:sz w:val="28"/>
          <w:szCs w:val="28"/>
        </w:rPr>
        <w:t>. карта) – 1</w:t>
      </w:r>
    </w:p>
    <w:p w:rsidR="00C8453E" w:rsidRPr="003B642B" w:rsidRDefault="00C8453E" w:rsidP="00C8453E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Южная Америка (социально-экономическая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Зарубежная Европа (социально-экономическая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Африка (социально-экономическая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Африка (политическая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Африка (физическая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Евразия (социально-экономическая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Европа (политическая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Европа (физическая </w:t>
      </w:r>
      <w:proofErr w:type="gramStart"/>
      <w:r w:rsidRPr="003B642B">
        <w:rPr>
          <w:sz w:val="28"/>
          <w:szCs w:val="28"/>
        </w:rPr>
        <w:t>карта)  –</w:t>
      </w:r>
      <w:proofErr w:type="gramEnd"/>
      <w:r w:rsidRPr="003B642B">
        <w:rPr>
          <w:sz w:val="28"/>
          <w:szCs w:val="28"/>
        </w:rPr>
        <w:t xml:space="preserve"> 1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50F61" w:rsidRPr="00A20A8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bookmarkStart w:id="7" w:name="_Toc145104431"/>
      <w:r w:rsidRPr="00A20A8B">
        <w:rPr>
          <w:b/>
          <w:sz w:val="28"/>
          <w:szCs w:val="28"/>
        </w:rPr>
        <w:t>3.2. Информационное обеспечение обучения</w:t>
      </w:r>
      <w:bookmarkEnd w:id="7"/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17A88" w:rsidRPr="00C8453E" w:rsidRDefault="00A17A88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C8453E">
        <w:rPr>
          <w:b/>
          <w:bCs/>
          <w:sz w:val="28"/>
          <w:szCs w:val="28"/>
        </w:rPr>
        <w:t xml:space="preserve">Основные источники: </w:t>
      </w:r>
    </w:p>
    <w:p w:rsidR="00FD0A7B" w:rsidRDefault="00FD0A7B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  <w:shd w:val="clear" w:color="auto" w:fill="FCFCFC"/>
        </w:rPr>
      </w:pPr>
      <w:r>
        <w:rPr>
          <w:color w:val="000000"/>
          <w:sz w:val="28"/>
          <w:szCs w:val="28"/>
          <w:shd w:val="clear" w:color="auto" w:fill="FCFCFC"/>
        </w:rPr>
        <w:t xml:space="preserve">1. </w:t>
      </w:r>
      <w:proofErr w:type="spellStart"/>
      <w:r w:rsidRPr="00FD0A7B">
        <w:rPr>
          <w:color w:val="000000"/>
          <w:sz w:val="28"/>
          <w:szCs w:val="28"/>
          <w:shd w:val="clear" w:color="auto" w:fill="FCFCFC"/>
        </w:rPr>
        <w:t>Лобжанидзе</w:t>
      </w:r>
      <w:proofErr w:type="spellEnd"/>
      <w:r w:rsidRPr="00FD0A7B">
        <w:rPr>
          <w:color w:val="000000"/>
          <w:sz w:val="28"/>
          <w:szCs w:val="28"/>
          <w:shd w:val="clear" w:color="auto" w:fill="FCFCFC"/>
        </w:rPr>
        <w:t xml:space="preserve"> А.А. </w:t>
      </w:r>
      <w:proofErr w:type="gramStart"/>
      <w:r w:rsidRPr="00FD0A7B">
        <w:rPr>
          <w:color w:val="000000"/>
          <w:sz w:val="28"/>
          <w:szCs w:val="28"/>
          <w:shd w:val="clear" w:color="auto" w:fill="FCFCFC"/>
        </w:rPr>
        <w:t>География :</w:t>
      </w:r>
      <w:proofErr w:type="gramEnd"/>
      <w:r w:rsidRPr="00FD0A7B">
        <w:rPr>
          <w:color w:val="000000"/>
          <w:sz w:val="28"/>
          <w:szCs w:val="28"/>
          <w:shd w:val="clear" w:color="auto" w:fill="FCFCFC"/>
        </w:rPr>
        <w:t xml:space="preserve"> учебник для СПО / </w:t>
      </w:r>
      <w:proofErr w:type="spellStart"/>
      <w:r w:rsidRPr="00FD0A7B">
        <w:rPr>
          <w:color w:val="000000"/>
          <w:sz w:val="28"/>
          <w:szCs w:val="28"/>
          <w:shd w:val="clear" w:color="auto" w:fill="FCFCFC"/>
        </w:rPr>
        <w:t>Лобжанидзе</w:t>
      </w:r>
      <w:proofErr w:type="spellEnd"/>
      <w:r w:rsidRPr="00FD0A7B">
        <w:rPr>
          <w:color w:val="000000"/>
          <w:sz w:val="28"/>
          <w:szCs w:val="28"/>
          <w:shd w:val="clear" w:color="auto" w:fill="FCFCFC"/>
        </w:rPr>
        <w:t xml:space="preserve"> А.А.. — </w:t>
      </w:r>
      <w:proofErr w:type="gramStart"/>
      <w:r w:rsidRPr="00FD0A7B">
        <w:rPr>
          <w:color w:val="000000"/>
          <w:sz w:val="28"/>
          <w:szCs w:val="28"/>
          <w:shd w:val="clear" w:color="auto" w:fill="FCFCFC"/>
        </w:rPr>
        <w:t>Саратов :</w:t>
      </w:r>
      <w:proofErr w:type="gramEnd"/>
      <w:r w:rsidRPr="00FD0A7B">
        <w:rPr>
          <w:color w:val="000000"/>
          <w:sz w:val="28"/>
          <w:szCs w:val="28"/>
          <w:shd w:val="clear" w:color="auto" w:fill="FCFCFC"/>
        </w:rPr>
        <w:t xml:space="preserve"> Профобразование, 2020. — 213 c. — </w:t>
      </w:r>
      <w:r>
        <w:rPr>
          <w:color w:val="000000"/>
          <w:sz w:val="28"/>
          <w:szCs w:val="28"/>
          <w:shd w:val="clear" w:color="auto" w:fill="FCFCFC"/>
        </w:rPr>
        <w:t>ISBN 978-5-4488-0571-4. — Текст</w:t>
      </w:r>
      <w:r w:rsidRPr="00FD0A7B">
        <w:rPr>
          <w:color w:val="000000"/>
          <w:sz w:val="28"/>
          <w:szCs w:val="28"/>
          <w:shd w:val="clear" w:color="auto" w:fill="FCFCFC"/>
        </w:rPr>
        <w:t xml:space="preserve">: электронный // IPR </w:t>
      </w:r>
      <w:proofErr w:type="gramStart"/>
      <w:r w:rsidRPr="00FD0A7B">
        <w:rPr>
          <w:color w:val="000000"/>
          <w:sz w:val="28"/>
          <w:szCs w:val="28"/>
          <w:shd w:val="clear" w:color="auto" w:fill="FCFCFC"/>
        </w:rPr>
        <w:t>SMART :</w:t>
      </w:r>
      <w:proofErr w:type="gramEnd"/>
      <w:r w:rsidRPr="00FD0A7B">
        <w:rPr>
          <w:color w:val="000000"/>
          <w:sz w:val="28"/>
          <w:szCs w:val="28"/>
          <w:shd w:val="clear" w:color="auto" w:fill="FCFCFC"/>
        </w:rPr>
        <w:t xml:space="preserve"> [сайт]. — URL: </w:t>
      </w:r>
      <w:hyperlink r:id="rId10" w:history="1">
        <w:r w:rsidRPr="00FD0A7B">
          <w:rPr>
            <w:rStyle w:val="afc"/>
            <w:sz w:val="28"/>
            <w:szCs w:val="28"/>
            <w:shd w:val="clear" w:color="auto" w:fill="FCFCFC"/>
          </w:rPr>
          <w:t>https://www.iprbookshop.ru/93536.html</w:t>
        </w:r>
      </w:hyperlink>
      <w:r>
        <w:rPr>
          <w:color w:val="000000"/>
          <w:sz w:val="28"/>
          <w:szCs w:val="28"/>
          <w:shd w:val="clear" w:color="auto" w:fill="FCFCFC"/>
        </w:rPr>
        <w:t xml:space="preserve"> </w:t>
      </w:r>
    </w:p>
    <w:p w:rsidR="00FD0A7B" w:rsidRPr="002B1241" w:rsidRDefault="00FD0A7B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FD0A7B">
        <w:rPr>
          <w:bCs/>
          <w:sz w:val="28"/>
          <w:szCs w:val="28"/>
        </w:rPr>
        <w:t xml:space="preserve">Ростом Г.Р. </w:t>
      </w:r>
      <w:proofErr w:type="gramStart"/>
      <w:r w:rsidRPr="00FD0A7B">
        <w:rPr>
          <w:bCs/>
          <w:sz w:val="28"/>
          <w:szCs w:val="28"/>
        </w:rPr>
        <w:t>География :</w:t>
      </w:r>
      <w:proofErr w:type="gramEnd"/>
      <w:r w:rsidRPr="00FD0A7B">
        <w:rPr>
          <w:bCs/>
          <w:sz w:val="28"/>
          <w:szCs w:val="28"/>
        </w:rPr>
        <w:t xml:space="preserve"> учебное пособие для СПО / Ростом Г.Р.. — Липецк, </w:t>
      </w:r>
      <w:proofErr w:type="gramStart"/>
      <w:r w:rsidRPr="00FD0A7B">
        <w:rPr>
          <w:bCs/>
          <w:sz w:val="28"/>
          <w:szCs w:val="28"/>
        </w:rPr>
        <w:t>Саратов :</w:t>
      </w:r>
      <w:proofErr w:type="gramEnd"/>
      <w:r w:rsidRPr="00FD0A7B">
        <w:rPr>
          <w:bCs/>
          <w:sz w:val="28"/>
          <w:szCs w:val="28"/>
        </w:rPr>
        <w:t xml:space="preserve"> Липецкий государственный технический университет, Профобразование, 2020. — 233 c. — ISBN 978-5-88247-962-5, 978-5-4488-</w:t>
      </w:r>
      <w:r>
        <w:rPr>
          <w:bCs/>
          <w:sz w:val="28"/>
          <w:szCs w:val="28"/>
        </w:rPr>
        <w:lastRenderedPageBreak/>
        <w:t>0747-3. — Текст</w:t>
      </w:r>
      <w:r w:rsidRPr="00FD0A7B">
        <w:rPr>
          <w:bCs/>
          <w:sz w:val="28"/>
          <w:szCs w:val="28"/>
        </w:rPr>
        <w:t xml:space="preserve">: электронный // IPR </w:t>
      </w:r>
      <w:proofErr w:type="gramStart"/>
      <w:r w:rsidRPr="00FD0A7B">
        <w:rPr>
          <w:bCs/>
          <w:sz w:val="28"/>
          <w:szCs w:val="28"/>
        </w:rPr>
        <w:t>SMART :</w:t>
      </w:r>
      <w:proofErr w:type="gramEnd"/>
      <w:r w:rsidRPr="00FD0A7B">
        <w:rPr>
          <w:bCs/>
          <w:sz w:val="28"/>
          <w:szCs w:val="28"/>
        </w:rPr>
        <w:t xml:space="preserve"> [сайт]. — URL: </w:t>
      </w:r>
      <w:hyperlink r:id="rId11" w:history="1">
        <w:r w:rsidRPr="00FD0A7B">
          <w:rPr>
            <w:rStyle w:val="afc"/>
            <w:bCs/>
            <w:sz w:val="28"/>
            <w:szCs w:val="28"/>
          </w:rPr>
          <w:t>https://www.iprbookshop.ru/92825.html</w:t>
        </w:r>
      </w:hyperlink>
      <w:r w:rsidRPr="00FD0A7B">
        <w:rPr>
          <w:bCs/>
          <w:sz w:val="28"/>
          <w:szCs w:val="28"/>
        </w:rPr>
        <w:t xml:space="preserve"> </w:t>
      </w:r>
    </w:p>
    <w:p w:rsidR="00601203" w:rsidRDefault="00601203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A17A88" w:rsidRPr="003B642B" w:rsidRDefault="00A17A88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 xml:space="preserve">Дополнительные источники: </w:t>
      </w:r>
    </w:p>
    <w:p w:rsidR="00FD0A7B" w:rsidRDefault="00FD0A7B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color w:val="212529"/>
          <w:sz w:val="28"/>
          <w:szCs w:val="28"/>
          <w:shd w:val="clear" w:color="auto" w:fill="F8F9FA"/>
        </w:rPr>
        <w:t xml:space="preserve">1. </w:t>
      </w:r>
      <w:r w:rsidRPr="00FD0A7B">
        <w:rPr>
          <w:bCs/>
          <w:sz w:val="28"/>
          <w:szCs w:val="28"/>
        </w:rPr>
        <w:t xml:space="preserve">Банников С.В. География. Единый государственный экзамен. Готовимся к итоговой аттестации / Банников </w:t>
      </w:r>
      <w:proofErr w:type="gramStart"/>
      <w:r w:rsidRPr="00FD0A7B">
        <w:rPr>
          <w:bCs/>
          <w:sz w:val="28"/>
          <w:szCs w:val="28"/>
        </w:rPr>
        <w:t>С.В..</w:t>
      </w:r>
      <w:proofErr w:type="gramEnd"/>
      <w:r w:rsidRPr="00FD0A7B">
        <w:rPr>
          <w:bCs/>
          <w:sz w:val="28"/>
          <w:szCs w:val="28"/>
        </w:rPr>
        <w:t xml:space="preserve"> — </w:t>
      </w:r>
      <w:proofErr w:type="gramStart"/>
      <w:r w:rsidRPr="00FD0A7B">
        <w:rPr>
          <w:bCs/>
          <w:sz w:val="28"/>
          <w:szCs w:val="28"/>
        </w:rPr>
        <w:t>Москва :</w:t>
      </w:r>
      <w:proofErr w:type="gramEnd"/>
      <w:r w:rsidRPr="00FD0A7B">
        <w:rPr>
          <w:bCs/>
          <w:sz w:val="28"/>
          <w:szCs w:val="28"/>
        </w:rPr>
        <w:t xml:space="preserve"> Издательство «Интеллект-Центр», 2022. — 97 c. — </w:t>
      </w:r>
      <w:r>
        <w:rPr>
          <w:bCs/>
          <w:sz w:val="28"/>
          <w:szCs w:val="28"/>
        </w:rPr>
        <w:t>ISBN 978-5-907431-83-6. — Текст</w:t>
      </w:r>
      <w:r w:rsidRPr="00FD0A7B">
        <w:rPr>
          <w:bCs/>
          <w:sz w:val="28"/>
          <w:szCs w:val="28"/>
        </w:rPr>
        <w:t xml:space="preserve">: электронный // IPR </w:t>
      </w:r>
      <w:proofErr w:type="gramStart"/>
      <w:r w:rsidRPr="00FD0A7B">
        <w:rPr>
          <w:bCs/>
          <w:sz w:val="28"/>
          <w:szCs w:val="28"/>
        </w:rPr>
        <w:t>SMART :</w:t>
      </w:r>
      <w:proofErr w:type="gramEnd"/>
      <w:r w:rsidRPr="00FD0A7B">
        <w:rPr>
          <w:bCs/>
          <w:sz w:val="28"/>
          <w:szCs w:val="28"/>
        </w:rPr>
        <w:t xml:space="preserve"> [сайт]. — URL: </w:t>
      </w:r>
      <w:hyperlink r:id="rId12" w:history="1">
        <w:r w:rsidRPr="00FD0A7B">
          <w:rPr>
            <w:rStyle w:val="afc"/>
            <w:bCs/>
            <w:sz w:val="28"/>
            <w:szCs w:val="28"/>
          </w:rPr>
          <w:t>https://www.iprbookshop.ru/124359.html</w:t>
        </w:r>
      </w:hyperlink>
    </w:p>
    <w:p w:rsidR="00FD0A7B" w:rsidRPr="00FD0A7B" w:rsidRDefault="00FD0A7B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FD0A7B">
        <w:rPr>
          <w:bCs/>
          <w:sz w:val="28"/>
          <w:szCs w:val="28"/>
        </w:rPr>
        <w:t xml:space="preserve">Барабанов В.В. География. Решение заданий повышенного и высокого уровня сложности / Барабанов В.В., Жеребцов </w:t>
      </w:r>
      <w:proofErr w:type="gramStart"/>
      <w:r w:rsidRPr="00FD0A7B">
        <w:rPr>
          <w:bCs/>
          <w:sz w:val="28"/>
          <w:szCs w:val="28"/>
        </w:rPr>
        <w:t>А.А..</w:t>
      </w:r>
      <w:proofErr w:type="gramEnd"/>
      <w:r w:rsidRPr="00FD0A7B">
        <w:rPr>
          <w:bCs/>
          <w:sz w:val="28"/>
          <w:szCs w:val="28"/>
        </w:rPr>
        <w:t xml:space="preserve"> — </w:t>
      </w:r>
      <w:proofErr w:type="gramStart"/>
      <w:r w:rsidRPr="00FD0A7B">
        <w:rPr>
          <w:bCs/>
          <w:sz w:val="28"/>
          <w:szCs w:val="28"/>
        </w:rPr>
        <w:t>Москва :</w:t>
      </w:r>
      <w:proofErr w:type="gramEnd"/>
      <w:r w:rsidRPr="00FD0A7B">
        <w:rPr>
          <w:bCs/>
          <w:sz w:val="28"/>
          <w:szCs w:val="28"/>
        </w:rPr>
        <w:t xml:space="preserve"> Издательство «Интеллект-Центр», 2021. — 72 c. — </w:t>
      </w:r>
      <w:r>
        <w:rPr>
          <w:bCs/>
          <w:sz w:val="28"/>
          <w:szCs w:val="28"/>
        </w:rPr>
        <w:t>ISBN 978-5-907339-61-3. — Текст</w:t>
      </w:r>
      <w:r w:rsidRPr="00FD0A7B">
        <w:rPr>
          <w:bCs/>
          <w:sz w:val="28"/>
          <w:szCs w:val="28"/>
        </w:rPr>
        <w:t xml:space="preserve">: электронный // IPR </w:t>
      </w:r>
      <w:proofErr w:type="gramStart"/>
      <w:r w:rsidRPr="00FD0A7B">
        <w:rPr>
          <w:bCs/>
          <w:sz w:val="28"/>
          <w:szCs w:val="28"/>
        </w:rPr>
        <w:t>SMART :</w:t>
      </w:r>
      <w:proofErr w:type="gramEnd"/>
      <w:r w:rsidRPr="00FD0A7B">
        <w:rPr>
          <w:bCs/>
          <w:sz w:val="28"/>
          <w:szCs w:val="28"/>
        </w:rPr>
        <w:t xml:space="preserve"> [сайт]. — URL: </w:t>
      </w:r>
      <w:hyperlink r:id="rId13" w:history="1">
        <w:r w:rsidRPr="00FD0A7B">
          <w:rPr>
            <w:rStyle w:val="afc"/>
            <w:bCs/>
            <w:sz w:val="28"/>
            <w:szCs w:val="28"/>
          </w:rPr>
          <w:t>https://www.iprbookshop.ru/124360.html</w:t>
        </w:r>
      </w:hyperlink>
    </w:p>
    <w:p w:rsidR="00FD0A7B" w:rsidRPr="00FD0A7B" w:rsidRDefault="00FD0A7B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FD0A7B">
        <w:rPr>
          <w:bCs/>
          <w:sz w:val="28"/>
          <w:szCs w:val="28"/>
        </w:rPr>
        <w:t xml:space="preserve">Бусыгина И.М. Политическая география. Формирование политической карты </w:t>
      </w:r>
      <w:proofErr w:type="gramStart"/>
      <w:r w:rsidRPr="00FD0A7B">
        <w:rPr>
          <w:bCs/>
          <w:sz w:val="28"/>
          <w:szCs w:val="28"/>
        </w:rPr>
        <w:t>мира :</w:t>
      </w:r>
      <w:proofErr w:type="gramEnd"/>
      <w:r w:rsidRPr="00FD0A7B">
        <w:rPr>
          <w:bCs/>
          <w:sz w:val="28"/>
          <w:szCs w:val="28"/>
        </w:rPr>
        <w:t xml:space="preserve"> учебник для студентов вузов / Бусыгина И.М.. — </w:t>
      </w:r>
      <w:proofErr w:type="gramStart"/>
      <w:r w:rsidRPr="00FD0A7B">
        <w:rPr>
          <w:bCs/>
          <w:sz w:val="28"/>
          <w:szCs w:val="28"/>
        </w:rPr>
        <w:t>Москва :</w:t>
      </w:r>
      <w:proofErr w:type="gramEnd"/>
      <w:r w:rsidRPr="00FD0A7B">
        <w:rPr>
          <w:bCs/>
          <w:sz w:val="28"/>
          <w:szCs w:val="28"/>
        </w:rPr>
        <w:t xml:space="preserve"> Аспект Пресс, 2020. — 383 c. — ISBN 978-5-7567-0809-7. — </w:t>
      </w:r>
      <w:proofErr w:type="gramStart"/>
      <w:r w:rsidRPr="00FD0A7B">
        <w:rPr>
          <w:bCs/>
          <w:sz w:val="28"/>
          <w:szCs w:val="28"/>
        </w:rPr>
        <w:t>Текст :</w:t>
      </w:r>
      <w:proofErr w:type="gramEnd"/>
      <w:r w:rsidRPr="00FD0A7B">
        <w:rPr>
          <w:bCs/>
          <w:sz w:val="28"/>
          <w:szCs w:val="28"/>
        </w:rPr>
        <w:t xml:space="preserve"> электронный // IPR SMART : [сайт]. — URL: </w:t>
      </w:r>
      <w:hyperlink r:id="rId14" w:history="1">
        <w:r w:rsidRPr="00FD0A7B">
          <w:rPr>
            <w:rStyle w:val="afc"/>
            <w:bCs/>
            <w:sz w:val="28"/>
            <w:szCs w:val="28"/>
          </w:rPr>
          <w:t>https://www.iprbookshop.ru/96315.html</w:t>
        </w:r>
      </w:hyperlink>
    </w:p>
    <w:p w:rsidR="00FD0A7B" w:rsidRPr="00FD0A7B" w:rsidRDefault="00FD0A7B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FD0A7B">
        <w:rPr>
          <w:bCs/>
          <w:sz w:val="28"/>
          <w:szCs w:val="28"/>
        </w:rPr>
        <w:t xml:space="preserve">Всероссийская проверочная работа: география. 10–11 классы </w:t>
      </w:r>
      <w:proofErr w:type="gramStart"/>
      <w:r w:rsidRPr="00FD0A7B">
        <w:rPr>
          <w:bCs/>
          <w:sz w:val="28"/>
          <w:szCs w:val="28"/>
        </w:rPr>
        <w:t>/ .</w:t>
      </w:r>
      <w:proofErr w:type="gramEnd"/>
      <w:r w:rsidRPr="00FD0A7B">
        <w:rPr>
          <w:bCs/>
          <w:sz w:val="28"/>
          <w:szCs w:val="28"/>
        </w:rPr>
        <w:t xml:space="preserve"> — </w:t>
      </w:r>
      <w:proofErr w:type="gramStart"/>
      <w:r w:rsidRPr="00FD0A7B">
        <w:rPr>
          <w:bCs/>
          <w:sz w:val="28"/>
          <w:szCs w:val="28"/>
        </w:rPr>
        <w:t>Москва :</w:t>
      </w:r>
      <w:proofErr w:type="gramEnd"/>
      <w:r w:rsidRPr="00FD0A7B">
        <w:rPr>
          <w:bCs/>
          <w:sz w:val="28"/>
          <w:szCs w:val="28"/>
        </w:rPr>
        <w:t xml:space="preserve"> ВАКО, 2021. — 65 c. — </w:t>
      </w:r>
      <w:r>
        <w:rPr>
          <w:bCs/>
          <w:sz w:val="28"/>
          <w:szCs w:val="28"/>
        </w:rPr>
        <w:t>ISBN 978-5-408-05792-4. — Текст</w:t>
      </w:r>
      <w:r w:rsidRPr="00FD0A7B">
        <w:rPr>
          <w:bCs/>
          <w:sz w:val="28"/>
          <w:szCs w:val="28"/>
        </w:rPr>
        <w:t xml:space="preserve">: электронный // IPR </w:t>
      </w:r>
      <w:proofErr w:type="gramStart"/>
      <w:r w:rsidRPr="00FD0A7B">
        <w:rPr>
          <w:bCs/>
          <w:sz w:val="28"/>
          <w:szCs w:val="28"/>
        </w:rPr>
        <w:t>SMART :</w:t>
      </w:r>
      <w:proofErr w:type="gramEnd"/>
      <w:r w:rsidRPr="00FD0A7B">
        <w:rPr>
          <w:bCs/>
          <w:sz w:val="28"/>
          <w:szCs w:val="28"/>
        </w:rPr>
        <w:t xml:space="preserve"> [сайт]. — URL: </w:t>
      </w:r>
      <w:hyperlink r:id="rId15" w:history="1">
        <w:r w:rsidRPr="00FD0A7B">
          <w:rPr>
            <w:rStyle w:val="afc"/>
            <w:bCs/>
            <w:sz w:val="28"/>
            <w:szCs w:val="28"/>
          </w:rPr>
          <w:t>https://www.iprbookshop.ru/125158.html</w:t>
        </w:r>
      </w:hyperlink>
    </w:p>
    <w:p w:rsidR="00FD0A7B" w:rsidRDefault="00FD0A7B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proofErr w:type="spellStart"/>
      <w:r w:rsidRPr="00FD0A7B">
        <w:rPr>
          <w:bCs/>
          <w:sz w:val="28"/>
          <w:szCs w:val="28"/>
        </w:rPr>
        <w:t>Горбанёв</w:t>
      </w:r>
      <w:proofErr w:type="spellEnd"/>
      <w:r w:rsidRPr="00FD0A7B">
        <w:rPr>
          <w:bCs/>
          <w:sz w:val="28"/>
          <w:szCs w:val="28"/>
        </w:rPr>
        <w:t xml:space="preserve"> В.А. Общественная география зарубежного мира и </w:t>
      </w:r>
      <w:proofErr w:type="gramStart"/>
      <w:r w:rsidRPr="00FD0A7B">
        <w:rPr>
          <w:bCs/>
          <w:sz w:val="28"/>
          <w:szCs w:val="28"/>
        </w:rPr>
        <w:t>России :</w:t>
      </w:r>
      <w:proofErr w:type="gramEnd"/>
      <w:r w:rsidRPr="00FD0A7B">
        <w:rPr>
          <w:bCs/>
          <w:sz w:val="28"/>
          <w:szCs w:val="28"/>
        </w:rPr>
        <w:t xml:space="preserve"> учебник для студентов вузов, обучающихся по специальностям «Экономика», «Социально-экономическая география» и «Природопользование» / </w:t>
      </w:r>
      <w:proofErr w:type="spellStart"/>
      <w:r w:rsidRPr="00FD0A7B">
        <w:rPr>
          <w:bCs/>
          <w:sz w:val="28"/>
          <w:szCs w:val="28"/>
        </w:rPr>
        <w:t>Горбанёв</w:t>
      </w:r>
      <w:proofErr w:type="spellEnd"/>
      <w:r w:rsidRPr="00FD0A7B">
        <w:rPr>
          <w:bCs/>
          <w:sz w:val="28"/>
          <w:szCs w:val="28"/>
        </w:rPr>
        <w:t xml:space="preserve"> В.А.. — </w:t>
      </w:r>
      <w:proofErr w:type="gramStart"/>
      <w:r w:rsidRPr="00FD0A7B">
        <w:rPr>
          <w:bCs/>
          <w:sz w:val="28"/>
          <w:szCs w:val="28"/>
        </w:rPr>
        <w:t>Москва :</w:t>
      </w:r>
      <w:proofErr w:type="gramEnd"/>
      <w:r w:rsidRPr="00FD0A7B">
        <w:rPr>
          <w:bCs/>
          <w:sz w:val="28"/>
          <w:szCs w:val="28"/>
        </w:rPr>
        <w:t xml:space="preserve"> ЮНИТИ-ДАНА, 2018. — 567 c. — </w:t>
      </w:r>
      <w:r>
        <w:rPr>
          <w:bCs/>
          <w:sz w:val="28"/>
          <w:szCs w:val="28"/>
        </w:rPr>
        <w:t>ISBN 978-5-238-03119-4. — Текст</w:t>
      </w:r>
      <w:r w:rsidRPr="00FD0A7B">
        <w:rPr>
          <w:bCs/>
          <w:sz w:val="28"/>
          <w:szCs w:val="28"/>
        </w:rPr>
        <w:t xml:space="preserve">: электронный // IPR </w:t>
      </w:r>
      <w:proofErr w:type="gramStart"/>
      <w:r w:rsidRPr="00FD0A7B">
        <w:rPr>
          <w:bCs/>
          <w:sz w:val="28"/>
          <w:szCs w:val="28"/>
        </w:rPr>
        <w:t>SMART :</w:t>
      </w:r>
      <w:proofErr w:type="gramEnd"/>
      <w:r w:rsidRPr="00FD0A7B">
        <w:rPr>
          <w:bCs/>
          <w:sz w:val="28"/>
          <w:szCs w:val="28"/>
        </w:rPr>
        <w:t xml:space="preserve"> [сайт]. — URL: </w:t>
      </w:r>
      <w:hyperlink r:id="rId16" w:history="1">
        <w:r w:rsidRPr="00FD0A7B">
          <w:rPr>
            <w:rStyle w:val="afc"/>
            <w:bCs/>
            <w:sz w:val="28"/>
            <w:szCs w:val="28"/>
          </w:rPr>
          <w:t>https://www.iprbookshop.ru/123393.html</w:t>
        </w:r>
      </w:hyperlink>
    </w:p>
    <w:p w:rsidR="00FD0A7B" w:rsidRPr="00FD0A7B" w:rsidRDefault="00FD0A7B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r w:rsidRPr="00FD0A7B">
        <w:rPr>
          <w:bCs/>
          <w:sz w:val="28"/>
          <w:szCs w:val="28"/>
        </w:rPr>
        <w:t xml:space="preserve">Окунев И.Ю. Политическая </w:t>
      </w:r>
      <w:proofErr w:type="gramStart"/>
      <w:r w:rsidRPr="00FD0A7B">
        <w:rPr>
          <w:bCs/>
          <w:sz w:val="28"/>
          <w:szCs w:val="28"/>
        </w:rPr>
        <w:t>география :</w:t>
      </w:r>
      <w:proofErr w:type="gramEnd"/>
      <w:r w:rsidRPr="00FD0A7B">
        <w:rPr>
          <w:bCs/>
          <w:sz w:val="28"/>
          <w:szCs w:val="28"/>
        </w:rPr>
        <w:t xml:space="preserve"> учебник для вузов / Окунев И.Ю.. — </w:t>
      </w:r>
      <w:proofErr w:type="gramStart"/>
      <w:r w:rsidRPr="00FD0A7B">
        <w:rPr>
          <w:bCs/>
          <w:sz w:val="28"/>
          <w:szCs w:val="28"/>
        </w:rPr>
        <w:t>Москва :</w:t>
      </w:r>
      <w:proofErr w:type="gramEnd"/>
      <w:r w:rsidRPr="00FD0A7B">
        <w:rPr>
          <w:bCs/>
          <w:sz w:val="28"/>
          <w:szCs w:val="28"/>
        </w:rPr>
        <w:t xml:space="preserve"> Аспект Пресс, 2021. — 512 c. — ISBN 978-5-7567-1106-6. — </w:t>
      </w:r>
      <w:proofErr w:type="gramStart"/>
      <w:r w:rsidRPr="00FD0A7B">
        <w:rPr>
          <w:bCs/>
          <w:sz w:val="28"/>
          <w:szCs w:val="28"/>
        </w:rPr>
        <w:t>Текст :</w:t>
      </w:r>
      <w:proofErr w:type="gramEnd"/>
      <w:r w:rsidRPr="00FD0A7B">
        <w:rPr>
          <w:bCs/>
          <w:sz w:val="28"/>
          <w:szCs w:val="28"/>
        </w:rPr>
        <w:t xml:space="preserve"> электронный // IPR SMART : [сайт]. — URL: </w:t>
      </w:r>
      <w:hyperlink r:id="rId17" w:history="1">
        <w:r w:rsidRPr="00FD0A7B">
          <w:rPr>
            <w:rStyle w:val="afc"/>
            <w:bCs/>
            <w:sz w:val="28"/>
            <w:szCs w:val="28"/>
          </w:rPr>
          <w:t>https://www.iprbookshop.ru/104473.html</w:t>
        </w:r>
      </w:hyperlink>
    </w:p>
    <w:p w:rsidR="00FD0A7B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FD0A7B" w:rsidRPr="00947A6C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47A6C">
        <w:rPr>
          <w:b/>
          <w:bCs/>
          <w:sz w:val="28"/>
          <w:szCs w:val="28"/>
        </w:rPr>
        <w:t>Интернет-</w:t>
      </w:r>
      <w:r w:rsidR="00947A6C">
        <w:rPr>
          <w:b/>
          <w:bCs/>
          <w:sz w:val="28"/>
          <w:szCs w:val="28"/>
        </w:rPr>
        <w:t>ресурсы</w:t>
      </w:r>
    </w:p>
    <w:p w:rsidR="00F44709" w:rsidRDefault="00F44709" w:rsidP="00212320">
      <w:pPr>
        <w:pStyle w:val="af8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Worldometer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– всемирная статистика в реальном времени </w:t>
      </w:r>
      <w:hyperlink r:id="rId18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https://www.worldometers.info/ru/</w:t>
        </w:r>
      </w:hyperlink>
    </w:p>
    <w:p w:rsidR="00F44709" w:rsidRDefault="00F44709" w:rsidP="00212320">
      <w:pPr>
        <w:pStyle w:val="af8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Природное и культурное наследие</w:t>
      </w:r>
      <w:r w:rsidRPr="00947A6C">
        <w:rPr>
          <w:rFonts w:ascii="Times New Roman" w:hAnsi="Times New Roman"/>
          <w:bCs/>
          <w:sz w:val="28"/>
          <w:szCs w:val="28"/>
        </w:rPr>
        <w:t xml:space="preserve">. Открытые </w:t>
      </w:r>
      <w:proofErr w:type="spellStart"/>
      <w:r w:rsidRPr="00947A6C">
        <w:rPr>
          <w:rFonts w:ascii="Times New Roman" w:hAnsi="Times New Roman"/>
          <w:bCs/>
          <w:sz w:val="28"/>
          <w:szCs w:val="28"/>
        </w:rPr>
        <w:t>видеолекции</w:t>
      </w:r>
      <w:proofErr w:type="spellEnd"/>
      <w:r w:rsidRPr="00947A6C">
        <w:rPr>
          <w:rFonts w:ascii="Times New Roman" w:hAnsi="Times New Roman"/>
          <w:bCs/>
          <w:sz w:val="28"/>
          <w:szCs w:val="28"/>
        </w:rPr>
        <w:t xml:space="preserve"> учебных курсов МГУ </w:t>
      </w:r>
      <w:hyperlink r:id="rId19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https://teach-in.ru/course/cultural-heritage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44709" w:rsidRPr="00947A6C" w:rsidRDefault="00F44709" w:rsidP="00212320">
      <w:pPr>
        <w:pStyle w:val="af8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44709">
        <w:rPr>
          <w:rFonts w:ascii="Times New Roman" w:hAnsi="Times New Roman"/>
          <w:bCs/>
          <w:sz w:val="28"/>
          <w:szCs w:val="28"/>
        </w:rPr>
        <w:t>Регионы и города Арктики: специфика социально-экономического развития (зарубежный опыт и российские реалии)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F44709">
        <w:rPr>
          <w:rFonts w:ascii="Times New Roman" w:hAnsi="Times New Roman"/>
          <w:bCs/>
          <w:sz w:val="28"/>
          <w:szCs w:val="28"/>
        </w:rPr>
        <w:t xml:space="preserve">Открытые </w:t>
      </w:r>
      <w:proofErr w:type="spellStart"/>
      <w:r w:rsidRPr="00F44709">
        <w:rPr>
          <w:rFonts w:ascii="Times New Roman" w:hAnsi="Times New Roman"/>
          <w:bCs/>
          <w:sz w:val="28"/>
          <w:szCs w:val="28"/>
        </w:rPr>
        <w:t>видеолекции</w:t>
      </w:r>
      <w:proofErr w:type="spellEnd"/>
      <w:r w:rsidRPr="00F44709">
        <w:rPr>
          <w:rFonts w:ascii="Times New Roman" w:hAnsi="Times New Roman"/>
          <w:bCs/>
          <w:sz w:val="28"/>
          <w:szCs w:val="28"/>
        </w:rPr>
        <w:t xml:space="preserve"> учебных курсов МГУ </w:t>
      </w:r>
      <w:hyperlink r:id="rId20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https://teach-in.ru/course/regions-of-the-arctic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44709" w:rsidRDefault="00F44709" w:rsidP="00212320">
      <w:pPr>
        <w:pStyle w:val="af8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7A6C">
        <w:rPr>
          <w:rFonts w:ascii="Times New Roman" w:hAnsi="Times New Roman"/>
          <w:bCs/>
          <w:sz w:val="28"/>
          <w:szCs w:val="28"/>
        </w:rPr>
        <w:t>Русское</w:t>
      </w:r>
      <w:r>
        <w:rPr>
          <w:rFonts w:ascii="Times New Roman" w:hAnsi="Times New Roman"/>
          <w:bCs/>
          <w:sz w:val="28"/>
          <w:szCs w:val="28"/>
        </w:rPr>
        <w:t xml:space="preserve"> географическое общество </w:t>
      </w:r>
      <w:hyperlink r:id="rId21" w:history="1">
        <w:r w:rsidRPr="00947A6C">
          <w:rPr>
            <w:rStyle w:val="afc"/>
            <w:rFonts w:ascii="Times New Roman" w:hAnsi="Times New Roman"/>
            <w:bCs/>
            <w:sz w:val="28"/>
            <w:szCs w:val="28"/>
          </w:rPr>
          <w:t>https://rgo.ru/</w:t>
        </w:r>
      </w:hyperlink>
    </w:p>
    <w:p w:rsidR="00F44709" w:rsidRDefault="00F44709" w:rsidP="00212320">
      <w:pPr>
        <w:pStyle w:val="af8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7A6C">
        <w:rPr>
          <w:rFonts w:ascii="Times New Roman" w:hAnsi="Times New Roman"/>
          <w:bCs/>
          <w:sz w:val="28"/>
          <w:szCs w:val="28"/>
        </w:rPr>
        <w:lastRenderedPageBreak/>
        <w:t>Современные тенденции регионального развития</w:t>
      </w:r>
      <w:r>
        <w:rPr>
          <w:rFonts w:ascii="Times New Roman" w:hAnsi="Times New Roman"/>
          <w:bCs/>
          <w:sz w:val="28"/>
          <w:szCs w:val="28"/>
        </w:rPr>
        <w:t xml:space="preserve">. Открытые </w:t>
      </w:r>
      <w:proofErr w:type="spellStart"/>
      <w:r>
        <w:rPr>
          <w:rFonts w:ascii="Times New Roman" w:hAnsi="Times New Roman"/>
          <w:bCs/>
          <w:sz w:val="28"/>
          <w:szCs w:val="28"/>
        </w:rPr>
        <w:t>видеолекции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учебных курсов МГУ </w:t>
      </w:r>
      <w:hyperlink r:id="rId22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https://teach-in.ru/course/current-trends-in-regional-development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44709" w:rsidRDefault="00F44709" w:rsidP="00212320">
      <w:pPr>
        <w:pStyle w:val="af8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Федеральная служба государственной статистики (официальный сайт) </w:t>
      </w:r>
      <w:hyperlink r:id="rId23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https://rosstat.gov.ru/?%25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C97997" w:rsidRPr="000847FB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847FB">
        <w:rPr>
          <w:b/>
          <w:bCs/>
          <w:sz w:val="28"/>
          <w:szCs w:val="28"/>
        </w:rPr>
        <w:t>3.3. Требования к организации учебного процесса для инвалидов и лиц с ОВЗ</w:t>
      </w:r>
    </w:p>
    <w:p w:rsidR="00C97997" w:rsidRPr="00C97997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alibri" w:hAnsi="Calibri"/>
          <w:sz w:val="22"/>
          <w:szCs w:val="22"/>
        </w:rPr>
      </w:pPr>
      <w:r w:rsidRPr="000847FB">
        <w:rPr>
          <w:bCs/>
          <w:sz w:val="28"/>
          <w:szCs w:val="28"/>
        </w:rPr>
        <w:t xml:space="preserve">Рабочая программа учебной </w:t>
      </w:r>
      <w:r w:rsidR="00477B66">
        <w:rPr>
          <w:bCs/>
          <w:sz w:val="28"/>
          <w:szCs w:val="28"/>
        </w:rPr>
        <w:t>предмет</w:t>
      </w:r>
      <w:r w:rsidRPr="000847FB">
        <w:rPr>
          <w:bCs/>
          <w:sz w:val="28"/>
          <w:szCs w:val="28"/>
        </w:rPr>
        <w:t xml:space="preserve"> «География» предусматривает образование</w:t>
      </w:r>
      <w:r w:rsidRPr="00C97997">
        <w:rPr>
          <w:bCs/>
          <w:sz w:val="28"/>
          <w:szCs w:val="28"/>
        </w:rPr>
        <w:t xml:space="preserve"> лиц с ОВЗ или инвалидностью и наличие специальных условий её реализации и контроля, и оценки результатов освоения </w:t>
      </w:r>
      <w:r w:rsidR="00477B66">
        <w:rPr>
          <w:bCs/>
          <w:sz w:val="28"/>
          <w:szCs w:val="28"/>
        </w:rPr>
        <w:t>предмет</w:t>
      </w:r>
      <w:r w:rsidRPr="00C97997">
        <w:rPr>
          <w:bCs/>
          <w:sz w:val="28"/>
          <w:szCs w:val="28"/>
        </w:rPr>
        <w:t xml:space="preserve">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97997" w:rsidRDefault="00C97997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601203" w:rsidRPr="00212320" w:rsidRDefault="00601203" w:rsidP="00212320">
      <w:pPr>
        <w:pStyle w:val="1"/>
        <w:ind w:firstLine="0"/>
        <w:jc w:val="center"/>
        <w:rPr>
          <w:b/>
          <w:caps/>
          <w:sz w:val="28"/>
          <w:lang w:bidi="ru-RU"/>
        </w:rPr>
      </w:pPr>
      <w:bookmarkStart w:id="8" w:name="bookmark14"/>
      <w:bookmarkStart w:id="9" w:name="bookmark13"/>
      <w:bookmarkStart w:id="10" w:name="_Toc145104432"/>
      <w:r w:rsidRPr="00212320">
        <w:rPr>
          <w:b/>
          <w:bCs/>
          <w:caps/>
          <w:sz w:val="28"/>
          <w:lang w:bidi="ru-RU"/>
        </w:rPr>
        <w:t xml:space="preserve">4.  </w:t>
      </w:r>
      <w:r w:rsidRPr="00212320">
        <w:rPr>
          <w:b/>
          <w:caps/>
          <w:sz w:val="28"/>
          <w:lang w:bidi="ru-RU"/>
        </w:rPr>
        <w:t xml:space="preserve">Контроль и оценка результатов освоения </w:t>
      </w:r>
      <w:r w:rsidR="00212320" w:rsidRPr="00212320">
        <w:rPr>
          <w:b/>
          <w:caps/>
          <w:sz w:val="28"/>
          <w:lang w:bidi="ru-RU"/>
        </w:rPr>
        <w:t xml:space="preserve">учебного </w:t>
      </w:r>
      <w:r w:rsidR="00477B66" w:rsidRPr="00212320">
        <w:rPr>
          <w:b/>
          <w:caps/>
          <w:sz w:val="28"/>
          <w:lang w:bidi="ru-RU"/>
        </w:rPr>
        <w:t>предмет</w:t>
      </w:r>
      <w:bookmarkEnd w:id="8"/>
      <w:bookmarkEnd w:id="9"/>
      <w:r w:rsidR="00212320" w:rsidRPr="00212320">
        <w:rPr>
          <w:b/>
          <w:caps/>
          <w:sz w:val="28"/>
          <w:lang w:bidi="ru-RU"/>
        </w:rPr>
        <w:t>а</w:t>
      </w:r>
      <w:bookmarkEnd w:id="10"/>
    </w:p>
    <w:p w:rsidR="00601203" w:rsidRDefault="00601203" w:rsidP="00212320">
      <w:pPr>
        <w:widowControl w:val="0"/>
        <w:spacing w:after="280"/>
        <w:ind w:firstLine="709"/>
        <w:jc w:val="both"/>
        <w:rPr>
          <w:rFonts w:eastAsia="Arial"/>
          <w:color w:val="000000"/>
          <w:sz w:val="28"/>
          <w:szCs w:val="28"/>
          <w:lang w:bidi="ru-RU"/>
        </w:rPr>
      </w:pPr>
      <w:r w:rsidRPr="00601203">
        <w:rPr>
          <w:rFonts w:eastAsia="Arial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601203">
        <w:rPr>
          <w:rFonts w:eastAsia="Arial"/>
          <w:color w:val="000000"/>
          <w:sz w:val="28"/>
          <w:szCs w:val="28"/>
          <w:lang w:bidi="ru-RU"/>
        </w:rPr>
        <w:t xml:space="preserve">результатов освоения общеобразовательной </w:t>
      </w:r>
      <w:r w:rsidR="00477B66">
        <w:rPr>
          <w:rFonts w:eastAsia="Arial"/>
          <w:color w:val="000000"/>
          <w:sz w:val="28"/>
          <w:szCs w:val="28"/>
          <w:lang w:bidi="ru-RU"/>
        </w:rPr>
        <w:t>предмет</w:t>
      </w:r>
      <w:r w:rsidRPr="00601203">
        <w:rPr>
          <w:rFonts w:eastAsia="Arial"/>
          <w:color w:val="000000"/>
          <w:sz w:val="28"/>
          <w:szCs w:val="28"/>
          <w:lang w:bidi="ru-RU"/>
        </w:rPr>
        <w:t xml:space="preserve">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8"/>
        <w:gridCol w:w="4253"/>
        <w:gridCol w:w="3547"/>
      </w:tblGrid>
      <w:tr w:rsidR="00FA1D19" w:rsidRPr="007B10F1" w:rsidTr="007B10F1">
        <w:trPr>
          <w:trHeight w:hRule="exact" w:val="1132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1D19" w:rsidRPr="007B10F1" w:rsidRDefault="00FA1D19" w:rsidP="00FA1D19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7B10F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Общая/проф.</w:t>
            </w:r>
          </w:p>
          <w:p w:rsidR="00FA1D19" w:rsidRPr="007B10F1" w:rsidRDefault="00FA1D19" w:rsidP="00FA1D19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компетенция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1D19" w:rsidRPr="007B10F1" w:rsidRDefault="00FA1D19" w:rsidP="00FA1D19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Раздел/Тема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0F1" w:rsidRPr="007B10F1" w:rsidRDefault="00FA1D19" w:rsidP="007B10F1">
            <w:pPr>
              <w:pStyle w:val="aff1"/>
              <w:spacing w:line="240" w:lineRule="auto"/>
              <w:ind w:firstLine="18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7B10F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Тип</w:t>
            </w:r>
          </w:p>
          <w:p w:rsidR="00FA1D19" w:rsidRPr="007B10F1" w:rsidRDefault="00FA1D19" w:rsidP="007B10F1">
            <w:pPr>
              <w:pStyle w:val="aff1"/>
              <w:spacing w:line="240" w:lineRule="auto"/>
              <w:ind w:firstLine="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оценочных мероприятий</w:t>
            </w:r>
          </w:p>
        </w:tc>
      </w:tr>
      <w:tr w:rsidR="00FA1D19" w:rsidRPr="007B10F1" w:rsidTr="007B10F1">
        <w:trPr>
          <w:trHeight w:hRule="exact" w:val="1559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1D19" w:rsidRPr="007B10F1" w:rsidRDefault="00FA1D19" w:rsidP="00FA1D19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 01.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267D3" w:rsidRPr="007B10F1" w:rsidRDefault="00FA1D19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1, Темы 1.1,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1.2,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1.3,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1.4; </w:t>
            </w:r>
          </w:p>
          <w:p w:rsidR="00FA1D19" w:rsidRPr="007B10F1" w:rsidRDefault="00FA1D19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ru-RU" w:bidi="ru-RU"/>
              </w:rPr>
              <w:t>2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,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Темы 2.1 - 2.7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FA1D19" w:rsidRPr="007B10F1" w:rsidRDefault="00FA1D19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З, Тем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3.1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FA1D19" w:rsidRPr="007B10F1" w:rsidRDefault="00FA1D19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4, Тем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4.1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1D19" w:rsidRPr="007B10F1" w:rsidRDefault="000267D3" w:rsidP="000267D3">
            <w:pPr>
              <w:pStyle w:val="aff1"/>
              <w:numPr>
                <w:ilvl w:val="0"/>
                <w:numId w:val="34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</w:t>
            </w:r>
            <w:r w:rsidR="00FA1D19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естирование</w:t>
            </w:r>
          </w:p>
          <w:p w:rsidR="00FA1D19" w:rsidRPr="007B10F1" w:rsidRDefault="000267D3" w:rsidP="000267D3">
            <w:pPr>
              <w:pStyle w:val="aff1"/>
              <w:numPr>
                <w:ilvl w:val="0"/>
                <w:numId w:val="34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</w:t>
            </w:r>
            <w:r w:rsidR="00FA1D19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еографический диктант</w:t>
            </w:r>
          </w:p>
          <w:p w:rsidR="00FA1D19" w:rsidRPr="007B10F1" w:rsidRDefault="00FA1D19" w:rsidP="000267D3">
            <w:pPr>
              <w:pStyle w:val="aff1"/>
              <w:numPr>
                <w:ilvl w:val="0"/>
                <w:numId w:val="34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устный опрос</w:t>
            </w:r>
          </w:p>
          <w:p w:rsidR="000267D3" w:rsidRPr="007B10F1" w:rsidRDefault="00FA1D19" w:rsidP="00932998">
            <w:pPr>
              <w:pStyle w:val="aff1"/>
              <w:numPr>
                <w:ilvl w:val="0"/>
                <w:numId w:val="34"/>
              </w:numPr>
              <w:tabs>
                <w:tab w:val="left" w:pos="1966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фронтальный</w:t>
            </w:r>
            <w:r w:rsidR="007B10F1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письменный</w:t>
            </w:r>
            <w:r w:rsidR="007B10F1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опрос </w:t>
            </w:r>
          </w:p>
          <w:p w:rsidR="00FA1D19" w:rsidRPr="007B10F1" w:rsidRDefault="00FA1D19" w:rsidP="000267D3">
            <w:pPr>
              <w:pStyle w:val="aff1"/>
              <w:numPr>
                <w:ilvl w:val="0"/>
                <w:numId w:val="34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эссе</w:t>
            </w:r>
          </w:p>
          <w:p w:rsidR="00FA1D19" w:rsidRPr="007B10F1" w:rsidRDefault="00FA1D19" w:rsidP="000267D3">
            <w:pPr>
              <w:pStyle w:val="aff1"/>
              <w:numPr>
                <w:ilvl w:val="0"/>
                <w:numId w:val="34"/>
              </w:numPr>
              <w:tabs>
                <w:tab w:val="left" w:pos="1817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оценка</w:t>
            </w:r>
            <w:r w:rsidR="008D2DD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составленных</w:t>
            </w:r>
          </w:p>
          <w:p w:rsidR="000267D3" w:rsidRPr="007B10F1" w:rsidRDefault="00FA1D19" w:rsidP="000267D3">
            <w:pPr>
              <w:pStyle w:val="aff1"/>
              <w:numPr>
                <w:ilvl w:val="0"/>
                <w:numId w:val="34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презентаций по темам раздела </w:t>
            </w:r>
          </w:p>
          <w:p w:rsidR="00FA1D19" w:rsidRPr="007B10F1" w:rsidRDefault="00FA1D19" w:rsidP="000267D3">
            <w:pPr>
              <w:pStyle w:val="aff1"/>
              <w:numPr>
                <w:ilvl w:val="0"/>
                <w:numId w:val="34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оценка работы с картами атласа мира</w:t>
            </w:r>
          </w:p>
          <w:p w:rsidR="00FA1D19" w:rsidRPr="007B10F1" w:rsidRDefault="00FA1D19" w:rsidP="000267D3">
            <w:pPr>
              <w:pStyle w:val="aff1"/>
              <w:numPr>
                <w:ilvl w:val="0"/>
                <w:numId w:val="34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контрольная работа</w:t>
            </w:r>
          </w:p>
          <w:p w:rsidR="00FA1D19" w:rsidRPr="007B10F1" w:rsidRDefault="00FA1D19" w:rsidP="00932998">
            <w:pPr>
              <w:pStyle w:val="aff1"/>
              <w:numPr>
                <w:ilvl w:val="0"/>
                <w:numId w:val="34"/>
              </w:numPr>
              <w:tabs>
                <w:tab w:val="left" w:pos="162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оценка</w:t>
            </w:r>
            <w:r w:rsid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самостоятельно</w:t>
            </w:r>
            <w:r w:rsid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в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ыполненных заданий</w:t>
            </w:r>
          </w:p>
          <w:p w:rsidR="00FA1D19" w:rsidRPr="007B10F1" w:rsidRDefault="000267D3" w:rsidP="000267D3">
            <w:pPr>
              <w:pStyle w:val="aff1"/>
              <w:numPr>
                <w:ilvl w:val="0"/>
                <w:numId w:val="34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экзамен (письменный в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 w:bidi="ru-RU"/>
              </w:rPr>
              <w:t>I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семестре; устный во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 w:bidi="ru-RU"/>
              </w:rPr>
              <w:t>II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семестре)</w:t>
            </w:r>
          </w:p>
        </w:tc>
      </w:tr>
      <w:tr w:rsidR="00FA1D19" w:rsidRPr="007B10F1" w:rsidTr="001A248D">
        <w:trPr>
          <w:trHeight w:hRule="exact" w:val="1567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1D19" w:rsidRPr="007B10F1" w:rsidRDefault="00FA1D19" w:rsidP="00FA1D19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 02.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1D19" w:rsidRPr="007B10F1" w:rsidRDefault="000267D3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Р </w:t>
            </w:r>
            <w:r w:rsidR="00FA1D19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1, Темы 1.1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, 1.2</w:t>
            </w:r>
            <w:r w:rsidR="00FA1D19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,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FA1D19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1.3,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1.4;</w:t>
            </w:r>
          </w:p>
          <w:p w:rsidR="00FA1D19" w:rsidRPr="007B10F1" w:rsidRDefault="00FA1D19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ru-RU" w:bidi="ru-RU"/>
              </w:rPr>
              <w:t>2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Темы 2.1 - 2.7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FA1D19" w:rsidRPr="007B10F1" w:rsidRDefault="00FA1D19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З,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Тем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3.1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FA1D19" w:rsidRPr="007B10F1" w:rsidRDefault="000267D3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Р </w:t>
            </w:r>
            <w:r w:rsidR="00FA1D19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4, Тем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  <w:r w:rsidR="00FA1D19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4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  <w:r w:rsidR="00FA1D19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19" w:rsidRPr="007B10F1" w:rsidRDefault="00FA1D19" w:rsidP="00FA1D19">
            <w:pPr>
              <w:rPr>
                <w:sz w:val="28"/>
                <w:szCs w:val="28"/>
              </w:rPr>
            </w:pPr>
          </w:p>
        </w:tc>
      </w:tr>
      <w:tr w:rsidR="00FA1D19" w:rsidRPr="007B10F1" w:rsidTr="001A248D">
        <w:trPr>
          <w:trHeight w:hRule="exact" w:val="2844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1D19" w:rsidRPr="007B10F1" w:rsidRDefault="00FA1D19" w:rsidP="00FA1D19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 03.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1D19" w:rsidRPr="007B10F1" w:rsidRDefault="00FA1D19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 1, Темы 1.2,1.3,1.4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FA1D19" w:rsidRPr="007B10F1" w:rsidRDefault="00FA1D19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 2,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Темы 2.1 - 2.7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FA1D19" w:rsidRPr="007B10F1" w:rsidRDefault="00FA1D19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 3, Тем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3.1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FA1D19" w:rsidRPr="007B10F1" w:rsidRDefault="00FA1D19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 4, Тем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4.1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</w:tc>
        <w:tc>
          <w:tcPr>
            <w:tcW w:w="3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19" w:rsidRPr="007B10F1" w:rsidRDefault="00FA1D19" w:rsidP="00FA1D19">
            <w:pPr>
              <w:rPr>
                <w:sz w:val="28"/>
                <w:szCs w:val="28"/>
              </w:rPr>
            </w:pPr>
          </w:p>
        </w:tc>
      </w:tr>
      <w:tr w:rsidR="001A248D" w:rsidRPr="007B10F1" w:rsidTr="00975260">
        <w:trPr>
          <w:trHeight w:val="1328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A248D" w:rsidRPr="007B10F1" w:rsidRDefault="001A248D" w:rsidP="00FA1D19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ОК 04.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A248D" w:rsidRPr="007B10F1" w:rsidRDefault="001A248D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 1, Темы 1.1.1,1.1.3,1.4.1,1.4.2;</w:t>
            </w:r>
          </w:p>
          <w:p w:rsidR="001A248D" w:rsidRPr="007B10F1" w:rsidRDefault="001A248D" w:rsidP="007B10F1">
            <w:pPr>
              <w:pStyle w:val="aff1"/>
              <w:spacing w:after="6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 3, Тема 3.1;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 4, Тема 4.1;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8D" w:rsidRPr="007B10F1" w:rsidRDefault="001A248D" w:rsidP="001A248D">
            <w:pPr>
              <w:pStyle w:val="aff1"/>
              <w:spacing w:line="240" w:lineRule="auto"/>
              <w:ind w:left="502"/>
              <w:rPr>
                <w:sz w:val="28"/>
                <w:szCs w:val="28"/>
              </w:rPr>
            </w:pPr>
          </w:p>
        </w:tc>
      </w:tr>
      <w:tr w:rsidR="00FA1D19" w:rsidRPr="007B10F1" w:rsidTr="007B10F1">
        <w:trPr>
          <w:trHeight w:hRule="exact" w:val="1199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1D19" w:rsidRPr="007B10F1" w:rsidRDefault="00FA1D19" w:rsidP="00FA1D19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 05.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1D19" w:rsidRPr="007B10F1" w:rsidRDefault="00FA1D19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 1, Темы 1.2,1.3,1.4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FA1D19" w:rsidRPr="007B10F1" w:rsidRDefault="00FA1D19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 3, Тем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3.1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FA1D19" w:rsidRPr="007B10F1" w:rsidRDefault="00FA1D19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 4, Тем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4.1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19" w:rsidRPr="007B10F1" w:rsidRDefault="00FA1D19" w:rsidP="00FA1D19">
            <w:pPr>
              <w:rPr>
                <w:sz w:val="28"/>
                <w:szCs w:val="28"/>
              </w:rPr>
            </w:pPr>
          </w:p>
        </w:tc>
      </w:tr>
      <w:tr w:rsidR="00FA1D19" w:rsidRPr="007B10F1" w:rsidTr="007B10F1">
        <w:trPr>
          <w:trHeight w:hRule="exact" w:val="1130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1D19" w:rsidRPr="007B10F1" w:rsidRDefault="000267D3" w:rsidP="000267D3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r w:rsidR="00FA1D19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06</w:t>
            </w:r>
            <w:r w:rsidR="00FA1D19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1D19" w:rsidRPr="007B10F1" w:rsidRDefault="00FA1D19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 1, Темы 1.2,1.3,1.4,</w:t>
            </w:r>
          </w:p>
          <w:p w:rsidR="00FA1D19" w:rsidRPr="007B10F1" w:rsidRDefault="00FA1D19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 3,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Тем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3.1</w:t>
            </w:r>
          </w:p>
          <w:p w:rsidR="00FA1D19" w:rsidRPr="007B10F1" w:rsidRDefault="00FA1D19" w:rsidP="000267D3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 4, Тем</w:t>
            </w:r>
            <w:r w:rsidR="000267D3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4.1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19" w:rsidRPr="007B10F1" w:rsidRDefault="00FA1D19" w:rsidP="00FA1D19">
            <w:pPr>
              <w:rPr>
                <w:sz w:val="28"/>
                <w:szCs w:val="28"/>
              </w:rPr>
            </w:pPr>
          </w:p>
        </w:tc>
      </w:tr>
      <w:tr w:rsidR="00FA1D19" w:rsidRPr="007B10F1" w:rsidTr="007B10F1">
        <w:trPr>
          <w:trHeight w:hRule="exact" w:val="1132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1D19" w:rsidRPr="007B10F1" w:rsidRDefault="007B10F1" w:rsidP="00FA1D19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</w:t>
            </w:r>
            <w:r w:rsidR="00FA1D19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 07.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1D19" w:rsidRPr="007B10F1" w:rsidRDefault="00FA1D19" w:rsidP="00FA1D19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</w:t>
            </w:r>
            <w:r w:rsidR="007B10F1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1, Темы 1.2,</w:t>
            </w:r>
            <w:r w:rsidR="007B10F1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1.3,</w:t>
            </w:r>
            <w:r w:rsidR="007B10F1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1.4</w:t>
            </w:r>
            <w:r w:rsidR="007B10F1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FA1D19" w:rsidRPr="007B10F1" w:rsidRDefault="00FA1D19" w:rsidP="00FA1D19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 3,</w:t>
            </w:r>
            <w:r w:rsidR="007B10F1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Тем</w:t>
            </w:r>
            <w:r w:rsid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3.1</w:t>
            </w:r>
            <w:r w:rsidR="007B10F1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FA1D19" w:rsidRPr="007B10F1" w:rsidRDefault="00FA1D19" w:rsidP="007B10F1">
            <w:pPr>
              <w:pStyle w:val="aff1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 4, Тем</w:t>
            </w:r>
            <w:r w:rsid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4.1</w:t>
            </w:r>
            <w:r w:rsidR="007B10F1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19" w:rsidRPr="007B10F1" w:rsidRDefault="00FA1D19" w:rsidP="00FA1D19">
            <w:pPr>
              <w:rPr>
                <w:sz w:val="28"/>
                <w:szCs w:val="28"/>
              </w:rPr>
            </w:pPr>
          </w:p>
        </w:tc>
      </w:tr>
      <w:tr w:rsidR="00FA1D19" w:rsidRPr="007B10F1" w:rsidTr="007B10F1">
        <w:trPr>
          <w:trHeight w:hRule="exact" w:val="567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1D19" w:rsidRPr="007B10F1" w:rsidRDefault="00FA1D19" w:rsidP="00FA1D19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 09.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1D19" w:rsidRPr="007B10F1" w:rsidRDefault="00FA1D19" w:rsidP="00FA1D19">
            <w:pPr>
              <w:pStyle w:val="aff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 1, Тема 1</w:t>
            </w:r>
            <w:r w:rsidR="007B10F1"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19" w:rsidRPr="007B10F1" w:rsidRDefault="00FA1D19" w:rsidP="00FA1D19">
            <w:pPr>
              <w:rPr>
                <w:sz w:val="28"/>
                <w:szCs w:val="28"/>
              </w:rPr>
            </w:pPr>
          </w:p>
        </w:tc>
      </w:tr>
      <w:tr w:rsidR="00FA1D19" w:rsidRPr="007B10F1" w:rsidTr="00212320">
        <w:trPr>
          <w:trHeight w:hRule="exact" w:val="1573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67D3" w:rsidRPr="007B10F1" w:rsidRDefault="000267D3" w:rsidP="000267D3">
            <w:pPr>
              <w:pStyle w:val="aff1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8"/>
                <w:szCs w:val="28"/>
                <w:lang w:eastAsia="ru-RU" w:bidi="ru-RU"/>
              </w:rPr>
            </w:pPr>
            <w:r w:rsidRPr="007B10F1">
              <w:rPr>
                <w:rFonts w:ascii="Times New Roman" w:eastAsia="Arial" w:hAnsi="Times New Roman" w:cs="Times New Roman"/>
                <w:iCs/>
                <w:color w:val="000000"/>
                <w:sz w:val="28"/>
                <w:szCs w:val="28"/>
                <w:lang w:eastAsia="ru-RU" w:bidi="ru-RU"/>
              </w:rPr>
              <w:t xml:space="preserve">ПК 1.2. </w:t>
            </w:r>
          </w:p>
          <w:p w:rsidR="000267D3" w:rsidRPr="007B10F1" w:rsidRDefault="000267D3" w:rsidP="000267D3">
            <w:pPr>
              <w:pStyle w:val="aff1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8"/>
                <w:szCs w:val="28"/>
                <w:lang w:eastAsia="ru-RU" w:bidi="ru-RU"/>
              </w:rPr>
            </w:pPr>
            <w:r w:rsidRPr="007B10F1">
              <w:rPr>
                <w:rFonts w:ascii="Times New Roman" w:eastAsia="Arial" w:hAnsi="Times New Roman" w:cs="Times New Roman"/>
                <w:iCs/>
                <w:color w:val="000000"/>
                <w:sz w:val="28"/>
                <w:szCs w:val="28"/>
                <w:lang w:eastAsia="ru-RU" w:bidi="ru-RU"/>
              </w:rPr>
              <w:t xml:space="preserve">ПК 1.3. </w:t>
            </w:r>
          </w:p>
          <w:p w:rsidR="000267D3" w:rsidRPr="007B10F1" w:rsidRDefault="000267D3" w:rsidP="000267D3">
            <w:pPr>
              <w:pStyle w:val="aff1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8"/>
                <w:szCs w:val="28"/>
                <w:lang w:eastAsia="ru-RU" w:bidi="ru-RU"/>
              </w:rPr>
            </w:pPr>
            <w:r w:rsidRPr="007B10F1">
              <w:rPr>
                <w:rFonts w:ascii="Times New Roman" w:eastAsia="Arial" w:hAnsi="Times New Roman" w:cs="Times New Roman"/>
                <w:iCs/>
                <w:color w:val="000000"/>
                <w:sz w:val="28"/>
                <w:szCs w:val="28"/>
                <w:lang w:eastAsia="ru-RU" w:bidi="ru-RU"/>
              </w:rPr>
              <w:t xml:space="preserve">ПК 2.1. </w:t>
            </w:r>
          </w:p>
          <w:p w:rsidR="000267D3" w:rsidRPr="007B10F1" w:rsidRDefault="000267D3" w:rsidP="000267D3">
            <w:pPr>
              <w:pStyle w:val="aff1"/>
              <w:jc w:val="both"/>
              <w:rPr>
                <w:rFonts w:ascii="Times New Roman" w:eastAsia="Arial" w:hAnsi="Times New Roman" w:cs="Times New Roman"/>
                <w:iCs/>
                <w:color w:val="000000"/>
                <w:sz w:val="28"/>
                <w:szCs w:val="28"/>
                <w:lang w:eastAsia="ru-RU" w:bidi="ru-RU"/>
              </w:rPr>
            </w:pPr>
            <w:r w:rsidRPr="007B10F1">
              <w:rPr>
                <w:rFonts w:ascii="Times New Roman" w:eastAsia="Arial" w:hAnsi="Times New Roman" w:cs="Times New Roman"/>
                <w:iCs/>
                <w:color w:val="000000"/>
                <w:sz w:val="28"/>
                <w:szCs w:val="28"/>
                <w:lang w:eastAsia="ru-RU" w:bidi="ru-RU"/>
              </w:rPr>
              <w:t>ПК 2.2.</w:t>
            </w:r>
          </w:p>
          <w:p w:rsidR="00FA1D19" w:rsidRPr="007B10F1" w:rsidRDefault="00FA1D19" w:rsidP="000267D3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1D19" w:rsidRPr="007B10F1" w:rsidRDefault="00FA1D19" w:rsidP="007B10F1">
            <w:pPr>
              <w:pStyle w:val="aff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10F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Профессионально-ориентированное содержание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19" w:rsidRPr="007B10F1" w:rsidRDefault="00FA1D19" w:rsidP="00FA1D19">
            <w:pPr>
              <w:rPr>
                <w:sz w:val="28"/>
                <w:szCs w:val="28"/>
              </w:rPr>
            </w:pPr>
          </w:p>
        </w:tc>
      </w:tr>
    </w:tbl>
    <w:p w:rsidR="00FA1D19" w:rsidRPr="007B10F1" w:rsidRDefault="00FA1D19" w:rsidP="00FA1D19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</w:p>
    <w:p w:rsidR="00601203" w:rsidRDefault="00601203" w:rsidP="00601203">
      <w:pPr>
        <w:widowControl w:val="0"/>
        <w:spacing w:after="4219" w:line="1" w:lineRule="exact"/>
        <w:rPr>
          <w:rFonts w:ascii="Courier New" w:eastAsia="Courier New" w:hAnsi="Courier New" w:cs="Courier New"/>
          <w:color w:val="000000"/>
          <w:lang w:bidi="ru-RU"/>
        </w:rPr>
      </w:pPr>
    </w:p>
    <w:p w:rsidR="000267D3" w:rsidRDefault="000267D3" w:rsidP="00601203">
      <w:pPr>
        <w:widowControl w:val="0"/>
        <w:spacing w:after="4219" w:line="1" w:lineRule="exact"/>
        <w:rPr>
          <w:rFonts w:ascii="Courier New" w:eastAsia="Courier New" w:hAnsi="Courier New" w:cs="Courier New"/>
          <w:color w:val="000000"/>
          <w:lang w:bidi="ru-RU"/>
        </w:rPr>
      </w:pP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lastRenderedPageBreak/>
        <w:t>Лист регистраций изменений,</w:t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3B642B" w:rsidRPr="00595EBA" w:rsidRDefault="003B642B" w:rsidP="003B642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B642B" w:rsidRDefault="003B642B" w:rsidP="003B642B">
      <w:pPr>
        <w:rPr>
          <w:b/>
          <w:bCs/>
        </w:rPr>
      </w:pPr>
    </w:p>
    <w:p w:rsidR="003B642B" w:rsidRDefault="003B642B" w:rsidP="003B642B">
      <w:pPr>
        <w:rPr>
          <w:b/>
          <w:bCs/>
        </w:rPr>
      </w:pPr>
    </w:p>
    <w:p w:rsidR="00E92DD5" w:rsidRDefault="00E92DD5"/>
    <w:sectPr w:rsidR="00E92DD5" w:rsidSect="00AA3E26"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929" w:rsidRDefault="00375929">
      <w:r>
        <w:separator/>
      </w:r>
    </w:p>
  </w:endnote>
  <w:endnote w:type="continuationSeparator" w:id="0">
    <w:p w:rsidR="00375929" w:rsidRDefault="00375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2DDD" w:rsidRDefault="008D2DDD" w:rsidP="00AA3E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8D2DDD" w:rsidRDefault="008D2DDD" w:rsidP="00AA3E26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2DDD" w:rsidRDefault="008D2DDD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E0455">
      <w:rPr>
        <w:noProof/>
      </w:rPr>
      <w:t>37</w:t>
    </w:r>
    <w:r>
      <w:fldChar w:fldCharType="end"/>
    </w:r>
  </w:p>
  <w:p w:rsidR="008D2DDD" w:rsidRDefault="008D2DDD" w:rsidP="00AA3E26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929" w:rsidRDefault="00375929">
      <w:r>
        <w:separator/>
      </w:r>
    </w:p>
  </w:footnote>
  <w:footnote w:type="continuationSeparator" w:id="0">
    <w:p w:rsidR="00375929" w:rsidRDefault="00375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734C6"/>
    <w:multiLevelType w:val="multilevel"/>
    <w:tmpl w:val="AD4E177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5B6CAF"/>
    <w:multiLevelType w:val="hybridMultilevel"/>
    <w:tmpl w:val="A5180D1E"/>
    <w:lvl w:ilvl="0" w:tplc="C50E49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9" w15:restartNumberingAfterBreak="0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E03AC7"/>
    <w:multiLevelType w:val="multilevel"/>
    <w:tmpl w:val="5D40CC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09E72B8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D567E14"/>
    <w:multiLevelType w:val="multilevel"/>
    <w:tmpl w:val="4E2C42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EA6A1D"/>
    <w:multiLevelType w:val="hybridMultilevel"/>
    <w:tmpl w:val="55E0D21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020500F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362525D"/>
    <w:multiLevelType w:val="multilevel"/>
    <w:tmpl w:val="14AED3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A5D7D5C"/>
    <w:multiLevelType w:val="multilevel"/>
    <w:tmpl w:val="2E76E23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E134563"/>
    <w:multiLevelType w:val="hybridMultilevel"/>
    <w:tmpl w:val="69568A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9" w15:restartNumberingAfterBreak="0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1E552AA"/>
    <w:multiLevelType w:val="hybridMultilevel"/>
    <w:tmpl w:val="0FA454B8"/>
    <w:lvl w:ilvl="0" w:tplc="C50E49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25E6FC6"/>
    <w:multiLevelType w:val="multilevel"/>
    <w:tmpl w:val="B91C19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3AC7ED1"/>
    <w:multiLevelType w:val="multilevel"/>
    <w:tmpl w:val="CA50D67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7E7DCC"/>
    <w:multiLevelType w:val="multilevel"/>
    <w:tmpl w:val="AA46EBB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20"/>
  </w:num>
  <w:num w:numId="4">
    <w:abstractNumId w:val="21"/>
  </w:num>
  <w:num w:numId="5">
    <w:abstractNumId w:val="14"/>
  </w:num>
  <w:num w:numId="6">
    <w:abstractNumId w:val="18"/>
  </w:num>
  <w:num w:numId="7">
    <w:abstractNumId w:val="13"/>
  </w:num>
  <w:num w:numId="8">
    <w:abstractNumId w:val="25"/>
  </w:num>
  <w:num w:numId="9">
    <w:abstractNumId w:val="15"/>
  </w:num>
  <w:num w:numId="10">
    <w:abstractNumId w:val="33"/>
  </w:num>
  <w:num w:numId="11">
    <w:abstractNumId w:val="35"/>
  </w:num>
  <w:num w:numId="12">
    <w:abstractNumId w:val="8"/>
  </w:num>
  <w:num w:numId="13">
    <w:abstractNumId w:val="28"/>
  </w:num>
  <w:num w:numId="14">
    <w:abstractNumId w:val="31"/>
  </w:num>
  <w:num w:numId="15">
    <w:abstractNumId w:val="23"/>
  </w:num>
  <w:num w:numId="16">
    <w:abstractNumId w:val="19"/>
  </w:num>
  <w:num w:numId="17">
    <w:abstractNumId w:val="32"/>
  </w:num>
  <w:num w:numId="18">
    <w:abstractNumId w:val="4"/>
  </w:num>
  <w:num w:numId="19">
    <w:abstractNumId w:val="3"/>
  </w:num>
  <w:num w:numId="20">
    <w:abstractNumId w:val="5"/>
  </w:num>
  <w:num w:numId="21">
    <w:abstractNumId w:val="12"/>
  </w:num>
  <w:num w:numId="22">
    <w:abstractNumId w:val="22"/>
  </w:num>
  <w:num w:numId="23">
    <w:abstractNumId w:val="34"/>
  </w:num>
  <w:num w:numId="24">
    <w:abstractNumId w:val="1"/>
  </w:num>
  <w:num w:numId="25">
    <w:abstractNumId w:val="29"/>
  </w:num>
  <w:num w:numId="26">
    <w:abstractNumId w:val="6"/>
  </w:num>
  <w:num w:numId="27">
    <w:abstractNumId w:val="9"/>
  </w:num>
  <w:num w:numId="28">
    <w:abstractNumId w:val="24"/>
  </w:num>
  <w:num w:numId="29">
    <w:abstractNumId w:val="16"/>
  </w:num>
  <w:num w:numId="30">
    <w:abstractNumId w:val="10"/>
  </w:num>
  <w:num w:numId="31">
    <w:abstractNumId w:val="27"/>
  </w:num>
  <w:num w:numId="32">
    <w:abstractNumId w:val="26"/>
  </w:num>
  <w:num w:numId="33">
    <w:abstractNumId w:val="0"/>
  </w:num>
  <w:num w:numId="34">
    <w:abstractNumId w:val="17"/>
  </w:num>
  <w:num w:numId="35">
    <w:abstractNumId w:val="30"/>
  </w:num>
  <w:num w:numId="36">
    <w:abstractNumId w:val="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B05"/>
    <w:rsid w:val="00011A44"/>
    <w:rsid w:val="00011BC4"/>
    <w:rsid w:val="00012841"/>
    <w:rsid w:val="000267D3"/>
    <w:rsid w:val="00034E57"/>
    <w:rsid w:val="00046BCE"/>
    <w:rsid w:val="00050F61"/>
    <w:rsid w:val="00055940"/>
    <w:rsid w:val="00075484"/>
    <w:rsid w:val="00077934"/>
    <w:rsid w:val="000847FB"/>
    <w:rsid w:val="000974BD"/>
    <w:rsid w:val="000B0511"/>
    <w:rsid w:val="000B3D0D"/>
    <w:rsid w:val="000E66C3"/>
    <w:rsid w:val="000F468F"/>
    <w:rsid w:val="000F75B8"/>
    <w:rsid w:val="001260E1"/>
    <w:rsid w:val="00126420"/>
    <w:rsid w:val="001264E7"/>
    <w:rsid w:val="00143F08"/>
    <w:rsid w:val="00150390"/>
    <w:rsid w:val="00160029"/>
    <w:rsid w:val="00163983"/>
    <w:rsid w:val="00186F87"/>
    <w:rsid w:val="001A248D"/>
    <w:rsid w:val="001A5F3E"/>
    <w:rsid w:val="001B5973"/>
    <w:rsid w:val="001B6E68"/>
    <w:rsid w:val="001C42C7"/>
    <w:rsid w:val="001C7C63"/>
    <w:rsid w:val="001D66DF"/>
    <w:rsid w:val="00203008"/>
    <w:rsid w:val="00212320"/>
    <w:rsid w:val="002370B2"/>
    <w:rsid w:val="0024015B"/>
    <w:rsid w:val="00246F5B"/>
    <w:rsid w:val="00271A1D"/>
    <w:rsid w:val="00286ACE"/>
    <w:rsid w:val="00291928"/>
    <w:rsid w:val="002A5BD7"/>
    <w:rsid w:val="002A6E4F"/>
    <w:rsid w:val="002B1879"/>
    <w:rsid w:val="002B65E6"/>
    <w:rsid w:val="002D52B8"/>
    <w:rsid w:val="00307BF9"/>
    <w:rsid w:val="00311AC2"/>
    <w:rsid w:val="00321878"/>
    <w:rsid w:val="0032398E"/>
    <w:rsid w:val="003309EA"/>
    <w:rsid w:val="00332C76"/>
    <w:rsid w:val="00337954"/>
    <w:rsid w:val="00340B6A"/>
    <w:rsid w:val="00354C1E"/>
    <w:rsid w:val="00365CCE"/>
    <w:rsid w:val="00375929"/>
    <w:rsid w:val="00380E85"/>
    <w:rsid w:val="003A3795"/>
    <w:rsid w:val="003A433C"/>
    <w:rsid w:val="003A504C"/>
    <w:rsid w:val="003B0BC5"/>
    <w:rsid w:val="003B642B"/>
    <w:rsid w:val="003D2F84"/>
    <w:rsid w:val="003F0B5E"/>
    <w:rsid w:val="003F6020"/>
    <w:rsid w:val="0040250D"/>
    <w:rsid w:val="004251B0"/>
    <w:rsid w:val="00432247"/>
    <w:rsid w:val="004535C5"/>
    <w:rsid w:val="00465A39"/>
    <w:rsid w:val="00474170"/>
    <w:rsid w:val="00477B66"/>
    <w:rsid w:val="00487ECA"/>
    <w:rsid w:val="00495E2B"/>
    <w:rsid w:val="004A7406"/>
    <w:rsid w:val="004C6BB0"/>
    <w:rsid w:val="004C6F0C"/>
    <w:rsid w:val="004C7221"/>
    <w:rsid w:val="005041E8"/>
    <w:rsid w:val="00526919"/>
    <w:rsid w:val="00530E4A"/>
    <w:rsid w:val="00544D6A"/>
    <w:rsid w:val="005550B5"/>
    <w:rsid w:val="005757B3"/>
    <w:rsid w:val="00594323"/>
    <w:rsid w:val="005B3676"/>
    <w:rsid w:val="005B3B05"/>
    <w:rsid w:val="005B6136"/>
    <w:rsid w:val="005D18C9"/>
    <w:rsid w:val="005F4351"/>
    <w:rsid w:val="005F68D5"/>
    <w:rsid w:val="00601203"/>
    <w:rsid w:val="006016A9"/>
    <w:rsid w:val="00637904"/>
    <w:rsid w:val="006545A0"/>
    <w:rsid w:val="006578E0"/>
    <w:rsid w:val="006B66B6"/>
    <w:rsid w:val="006C2661"/>
    <w:rsid w:val="006C27D2"/>
    <w:rsid w:val="006D772A"/>
    <w:rsid w:val="006E0D59"/>
    <w:rsid w:val="00707D01"/>
    <w:rsid w:val="0071283E"/>
    <w:rsid w:val="00720E28"/>
    <w:rsid w:val="007218BB"/>
    <w:rsid w:val="00722B17"/>
    <w:rsid w:val="00735259"/>
    <w:rsid w:val="00745B69"/>
    <w:rsid w:val="00752164"/>
    <w:rsid w:val="00753359"/>
    <w:rsid w:val="00754874"/>
    <w:rsid w:val="00791C5C"/>
    <w:rsid w:val="007B10F1"/>
    <w:rsid w:val="007D095B"/>
    <w:rsid w:val="007D5113"/>
    <w:rsid w:val="007F7383"/>
    <w:rsid w:val="00806AAF"/>
    <w:rsid w:val="00806B55"/>
    <w:rsid w:val="008164A3"/>
    <w:rsid w:val="008237D7"/>
    <w:rsid w:val="00854B1D"/>
    <w:rsid w:val="00861E0A"/>
    <w:rsid w:val="00887161"/>
    <w:rsid w:val="008C42FA"/>
    <w:rsid w:val="008C494E"/>
    <w:rsid w:val="008D2DDD"/>
    <w:rsid w:val="008E0502"/>
    <w:rsid w:val="008E1D6E"/>
    <w:rsid w:val="008F02D5"/>
    <w:rsid w:val="00900C7C"/>
    <w:rsid w:val="009037AA"/>
    <w:rsid w:val="00931C1F"/>
    <w:rsid w:val="00932998"/>
    <w:rsid w:val="00947A6C"/>
    <w:rsid w:val="00965A06"/>
    <w:rsid w:val="00965EAA"/>
    <w:rsid w:val="00975260"/>
    <w:rsid w:val="0097749A"/>
    <w:rsid w:val="009826FA"/>
    <w:rsid w:val="00992FC9"/>
    <w:rsid w:val="00995BAC"/>
    <w:rsid w:val="009B3AFB"/>
    <w:rsid w:val="009C5904"/>
    <w:rsid w:val="009E5DFC"/>
    <w:rsid w:val="00A117AC"/>
    <w:rsid w:val="00A17A88"/>
    <w:rsid w:val="00A212A9"/>
    <w:rsid w:val="00A539F4"/>
    <w:rsid w:val="00A549CF"/>
    <w:rsid w:val="00A55138"/>
    <w:rsid w:val="00A5639D"/>
    <w:rsid w:val="00A736FF"/>
    <w:rsid w:val="00A84F04"/>
    <w:rsid w:val="00A94F2C"/>
    <w:rsid w:val="00AA3E26"/>
    <w:rsid w:val="00AD5171"/>
    <w:rsid w:val="00AE080F"/>
    <w:rsid w:val="00AE6106"/>
    <w:rsid w:val="00AF7AE4"/>
    <w:rsid w:val="00B03E5F"/>
    <w:rsid w:val="00B30194"/>
    <w:rsid w:val="00B47B87"/>
    <w:rsid w:val="00B528BF"/>
    <w:rsid w:val="00B75F52"/>
    <w:rsid w:val="00B7650C"/>
    <w:rsid w:val="00BE2B65"/>
    <w:rsid w:val="00C03D22"/>
    <w:rsid w:val="00C07E35"/>
    <w:rsid w:val="00C161CD"/>
    <w:rsid w:val="00C46D9D"/>
    <w:rsid w:val="00C5651F"/>
    <w:rsid w:val="00C65C92"/>
    <w:rsid w:val="00C675F5"/>
    <w:rsid w:val="00C7476E"/>
    <w:rsid w:val="00C8434A"/>
    <w:rsid w:val="00C8453E"/>
    <w:rsid w:val="00C87ADA"/>
    <w:rsid w:val="00C94E07"/>
    <w:rsid w:val="00C97997"/>
    <w:rsid w:val="00CA1D89"/>
    <w:rsid w:val="00CD2C03"/>
    <w:rsid w:val="00CD6847"/>
    <w:rsid w:val="00CE1589"/>
    <w:rsid w:val="00CF2C38"/>
    <w:rsid w:val="00CF5D91"/>
    <w:rsid w:val="00D0122E"/>
    <w:rsid w:val="00D2671F"/>
    <w:rsid w:val="00D4386B"/>
    <w:rsid w:val="00D46F15"/>
    <w:rsid w:val="00D53EB8"/>
    <w:rsid w:val="00D576D2"/>
    <w:rsid w:val="00D62750"/>
    <w:rsid w:val="00D64915"/>
    <w:rsid w:val="00D65E22"/>
    <w:rsid w:val="00D73D7C"/>
    <w:rsid w:val="00D81E91"/>
    <w:rsid w:val="00D8785F"/>
    <w:rsid w:val="00DD4805"/>
    <w:rsid w:val="00DD5BF2"/>
    <w:rsid w:val="00DE0455"/>
    <w:rsid w:val="00DF2FC1"/>
    <w:rsid w:val="00DF309D"/>
    <w:rsid w:val="00E138E6"/>
    <w:rsid w:val="00E36A79"/>
    <w:rsid w:val="00E4208B"/>
    <w:rsid w:val="00E45BD6"/>
    <w:rsid w:val="00E46F27"/>
    <w:rsid w:val="00E50553"/>
    <w:rsid w:val="00E732D6"/>
    <w:rsid w:val="00E85A8C"/>
    <w:rsid w:val="00E92DD5"/>
    <w:rsid w:val="00EA108D"/>
    <w:rsid w:val="00EB55A2"/>
    <w:rsid w:val="00EC51EC"/>
    <w:rsid w:val="00ED0997"/>
    <w:rsid w:val="00ED7050"/>
    <w:rsid w:val="00EF3C78"/>
    <w:rsid w:val="00EF440F"/>
    <w:rsid w:val="00F44709"/>
    <w:rsid w:val="00F45486"/>
    <w:rsid w:val="00F526FE"/>
    <w:rsid w:val="00F67682"/>
    <w:rsid w:val="00F7180C"/>
    <w:rsid w:val="00F737C6"/>
    <w:rsid w:val="00F83166"/>
    <w:rsid w:val="00FA15BB"/>
    <w:rsid w:val="00FA1D19"/>
    <w:rsid w:val="00FB6814"/>
    <w:rsid w:val="00FB7EC4"/>
    <w:rsid w:val="00FC3EFE"/>
    <w:rsid w:val="00FD0A7B"/>
    <w:rsid w:val="00FD7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866694-C314-412F-BE77-2859A3C68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F6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50F61"/>
    <w:pPr>
      <w:spacing w:before="100" w:beforeAutospacing="1" w:after="100" w:afterAutospacing="1"/>
    </w:pPr>
  </w:style>
  <w:style w:type="paragraph" w:styleId="2">
    <w:name w:val="List 2"/>
    <w:basedOn w:val="a"/>
    <w:rsid w:val="00050F61"/>
    <w:pPr>
      <w:ind w:left="566" w:hanging="283"/>
    </w:pPr>
  </w:style>
  <w:style w:type="paragraph" w:styleId="20">
    <w:name w:val="Body Text Indent 2"/>
    <w:basedOn w:val="a"/>
    <w:link w:val="21"/>
    <w:rsid w:val="00050F6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050F61"/>
    <w:rPr>
      <w:b/>
      <w:bCs/>
    </w:rPr>
  </w:style>
  <w:style w:type="paragraph" w:styleId="a5">
    <w:name w:val="footnote text"/>
    <w:basedOn w:val="a"/>
    <w:link w:val="a6"/>
    <w:semiHidden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semiHidden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050F6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4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afb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b">
    <w:name w:val="Заголовок Знак"/>
    <w:basedOn w:val="a0"/>
    <w:link w:val="afa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3B642B"/>
    <w:rPr>
      <w:rFonts w:ascii="Calibri" w:eastAsia="Times New Roman" w:hAnsi="Calibri" w:cs="Times New Roman"/>
      <w:lang w:eastAsia="ru-RU"/>
    </w:rPr>
  </w:style>
  <w:style w:type="character" w:styleId="afc">
    <w:name w:val="Hyperlink"/>
    <w:basedOn w:val="a0"/>
    <w:uiPriority w:val="99"/>
    <w:unhideWhenUsed/>
    <w:rsid w:val="003B642B"/>
    <w:rPr>
      <w:color w:val="0000FF" w:themeColor="hyperlink"/>
      <w:u w:val="single"/>
    </w:rPr>
  </w:style>
  <w:style w:type="character" w:customStyle="1" w:styleId="afd">
    <w:name w:val="Основной текст_"/>
    <w:basedOn w:val="a0"/>
    <w:link w:val="12"/>
    <w:rsid w:val="00C07E35"/>
    <w:rPr>
      <w:rFonts w:ascii="Arial" w:eastAsia="Arial" w:hAnsi="Arial" w:cs="Arial"/>
    </w:rPr>
  </w:style>
  <w:style w:type="paragraph" w:customStyle="1" w:styleId="12">
    <w:name w:val="Основной текст1"/>
    <w:basedOn w:val="a"/>
    <w:link w:val="afd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e">
    <w:name w:val="Сноска_"/>
    <w:basedOn w:val="a0"/>
    <w:link w:val="aff"/>
    <w:rsid w:val="00AA3E26"/>
    <w:rPr>
      <w:rFonts w:ascii="Arial" w:eastAsia="Arial" w:hAnsi="Arial" w:cs="Arial"/>
      <w:sz w:val="18"/>
      <w:szCs w:val="18"/>
    </w:rPr>
  </w:style>
  <w:style w:type="paragraph" w:customStyle="1" w:styleId="aff">
    <w:name w:val="Сноска"/>
    <w:basedOn w:val="a"/>
    <w:link w:val="afe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3">
    <w:name w:val="Заголовок №1_"/>
    <w:basedOn w:val="a0"/>
    <w:link w:val="14"/>
    <w:rsid w:val="00601203"/>
    <w:rPr>
      <w:rFonts w:ascii="Arial" w:eastAsia="Arial" w:hAnsi="Arial" w:cs="Arial"/>
      <w:b/>
      <w:bCs/>
    </w:rPr>
  </w:style>
  <w:style w:type="paragraph" w:customStyle="1" w:styleId="14">
    <w:name w:val="Заголовок №1"/>
    <w:basedOn w:val="a"/>
    <w:link w:val="13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0">
    <w:name w:val="Другое_"/>
    <w:basedOn w:val="a0"/>
    <w:link w:val="aff1"/>
    <w:rsid w:val="006D772A"/>
    <w:rPr>
      <w:rFonts w:ascii="Tahoma" w:eastAsia="Tahoma" w:hAnsi="Tahoma" w:cs="Tahoma"/>
      <w:sz w:val="20"/>
      <w:szCs w:val="20"/>
    </w:rPr>
  </w:style>
  <w:style w:type="character" w:customStyle="1" w:styleId="aff2">
    <w:name w:val="Подпись к таблице_"/>
    <w:basedOn w:val="a0"/>
    <w:link w:val="aff3"/>
    <w:rsid w:val="006D772A"/>
    <w:rPr>
      <w:rFonts w:ascii="Arial" w:eastAsia="Arial" w:hAnsi="Arial" w:cs="Arial"/>
      <w:sz w:val="18"/>
      <w:szCs w:val="18"/>
    </w:rPr>
  </w:style>
  <w:style w:type="paragraph" w:customStyle="1" w:styleId="aff1">
    <w:name w:val="Другое"/>
    <w:basedOn w:val="a"/>
    <w:link w:val="aff0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3">
    <w:name w:val="Подпись к таблице"/>
    <w:basedOn w:val="a"/>
    <w:link w:val="aff2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4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  <w:style w:type="paragraph" w:styleId="aff5">
    <w:name w:val="TOC Heading"/>
    <w:basedOn w:val="1"/>
    <w:next w:val="a"/>
    <w:uiPriority w:val="39"/>
    <w:unhideWhenUsed/>
    <w:qFormat/>
    <w:rsid w:val="00DD5BF2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15">
    <w:name w:val="toc 1"/>
    <w:basedOn w:val="a"/>
    <w:next w:val="a"/>
    <w:autoRedefine/>
    <w:uiPriority w:val="39"/>
    <w:unhideWhenUsed/>
    <w:rsid w:val="00DD5BF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24360.html" TargetMode="External"/><Relationship Id="rId18" Type="http://schemas.openxmlformats.org/officeDocument/2006/relationships/hyperlink" Target="https://www.worldometers.info/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rgo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24359.html" TargetMode="External"/><Relationship Id="rId17" Type="http://schemas.openxmlformats.org/officeDocument/2006/relationships/hyperlink" Target="https://www.iprbookshop.ru/104473.htm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123393.html" TargetMode="External"/><Relationship Id="rId20" Type="http://schemas.openxmlformats.org/officeDocument/2006/relationships/hyperlink" Target="https://teach-in.ru/course/regions-of-the-arcti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2825.htm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25158.html" TargetMode="External"/><Relationship Id="rId23" Type="http://schemas.openxmlformats.org/officeDocument/2006/relationships/hyperlink" Target="https://rosstat.gov.ru/?%25" TargetMode="External"/><Relationship Id="rId10" Type="http://schemas.openxmlformats.org/officeDocument/2006/relationships/hyperlink" Target="https://www.iprbookshop.ru/93536.html%20" TargetMode="External"/><Relationship Id="rId19" Type="http://schemas.openxmlformats.org/officeDocument/2006/relationships/hyperlink" Target="https://teach-in.ru/course/cultural-heritage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96315.html" TargetMode="External"/><Relationship Id="rId22" Type="http://schemas.openxmlformats.org/officeDocument/2006/relationships/hyperlink" Target="https://teach-in.ru/course/current-trends-in-regional-developmen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3049A-A0C1-463D-8FDE-694F3D483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37</Pages>
  <Words>9857</Words>
  <Characters>56191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Admin</cp:lastModifiedBy>
  <cp:revision>4</cp:revision>
  <cp:lastPrinted>2016-01-18T17:41:00Z</cp:lastPrinted>
  <dcterms:created xsi:type="dcterms:W3CDTF">2023-09-08T19:20:00Z</dcterms:created>
  <dcterms:modified xsi:type="dcterms:W3CDTF">2023-09-09T18:58:00Z</dcterms:modified>
</cp:coreProperties>
</file>